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A36C" w14:textId="3FE60229" w:rsidR="0080028F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7971BA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41D47FD0" wp14:editId="5EC5E53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610225" cy="18764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DB">
        <w:rPr>
          <w:rFonts w:cstheme="minorHAnsi"/>
          <w:b/>
          <w:bCs/>
          <w:color w:val="538135" w:themeColor="accent6" w:themeShade="BF"/>
        </w:rPr>
        <w:t xml:space="preserve">Website: </w:t>
      </w:r>
      <w:hyperlink r:id="rId8" w:history="1">
        <w:r w:rsidRPr="00CF34DB">
          <w:rPr>
            <w:rStyle w:val="Hyperlink"/>
            <w:rFonts w:cstheme="minorHAnsi"/>
            <w:b/>
            <w:bCs/>
            <w:color w:val="538135" w:themeColor="accent6" w:themeShade="BF"/>
          </w:rPr>
          <w:t>townofphelps.com</w:t>
        </w:r>
      </w:hyperlink>
    </w:p>
    <w:p w14:paraId="5AD8645C" w14:textId="75EDC76B" w:rsidR="00CF34DB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 xml:space="preserve">4495 Town Hall Rd., PO Box </w:t>
      </w:r>
      <w:r w:rsidR="00CF34DB" w:rsidRPr="00CF34DB">
        <w:rPr>
          <w:rFonts w:cstheme="minorHAnsi"/>
          <w:b/>
          <w:bCs/>
          <w:color w:val="538135" w:themeColor="accent6" w:themeShade="BF"/>
        </w:rPr>
        <w:t>157</w:t>
      </w:r>
      <w:r w:rsidRPr="00CF34DB">
        <w:rPr>
          <w:rFonts w:cstheme="minorHAnsi"/>
          <w:b/>
          <w:bCs/>
          <w:color w:val="538135" w:themeColor="accent6" w:themeShade="BF"/>
        </w:rPr>
        <w:t>,</w:t>
      </w:r>
    </w:p>
    <w:p w14:paraId="0ED3C507" w14:textId="6E65C0C7" w:rsidR="007971BA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>Phelps, WI 54554</w:t>
      </w:r>
    </w:p>
    <w:p w14:paraId="7B6CDBFB" w14:textId="773E5B78" w:rsidR="007971BA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>Phone/Fax: 715-545-2270</w:t>
      </w:r>
    </w:p>
    <w:p w14:paraId="17692C49" w14:textId="1C4B95EC" w:rsidR="007971BA" w:rsidRPr="007971BA" w:rsidRDefault="00DB2B1A" w:rsidP="007971BA">
      <w:pPr>
        <w:ind w:left="1440"/>
        <w:jc w:val="center"/>
        <w:rPr>
          <w:rFonts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8943B" wp14:editId="51C5611C">
                <wp:simplePos x="0" y="0"/>
                <wp:positionH relativeFrom="column">
                  <wp:posOffset>-285750</wp:posOffset>
                </wp:positionH>
                <wp:positionV relativeFrom="page">
                  <wp:posOffset>3238500</wp:posOffset>
                </wp:positionV>
                <wp:extent cx="1285875" cy="33909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ADA354D" w14:textId="77777777" w:rsidR="006A34B8" w:rsidRDefault="006A34B8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83930D3" w14:textId="56AE615E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Town Chairman</w:t>
                            </w:r>
                          </w:p>
                          <w:p w14:paraId="7512F467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Steve Doyen</w:t>
                            </w:r>
                          </w:p>
                          <w:p w14:paraId="733706E1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10FE27F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 xml:space="preserve">Town Board of </w:t>
                            </w:r>
                          </w:p>
                          <w:p w14:paraId="7970E63E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Supervisors</w:t>
                            </w:r>
                          </w:p>
                          <w:p w14:paraId="7B3DDCFE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Ronald H Buell, Jr.</w:t>
                            </w:r>
                          </w:p>
                          <w:p w14:paraId="0F5401E0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Eugene McCaslin</w:t>
                            </w:r>
                          </w:p>
                          <w:p w14:paraId="24D89CC2" w14:textId="29F8CE4B" w:rsidR="007971BA" w:rsidRPr="00477270" w:rsidRDefault="00A66A77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Dave Selby</w:t>
                            </w:r>
                          </w:p>
                          <w:p w14:paraId="250282AA" w14:textId="73D29F3E" w:rsidR="007971BA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Steve Waier</w:t>
                            </w:r>
                          </w:p>
                          <w:p w14:paraId="72340B8D" w14:textId="77777777" w:rsidR="006A34B8" w:rsidRPr="00477270" w:rsidRDefault="006A34B8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B436713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Clerk/Treasurer</w:t>
                            </w:r>
                          </w:p>
                          <w:p w14:paraId="33D5F295" w14:textId="0198B9F7" w:rsidR="007971BA" w:rsidRDefault="00A66A77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Sheryl Ward</w:t>
                            </w:r>
                          </w:p>
                          <w:p w14:paraId="3721E0AA" w14:textId="37F5ACAA" w:rsidR="00E247C0" w:rsidRDefault="00E247C0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townclerk.phelps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  <w:p w14:paraId="31C81E30" w14:textId="51AC0E24" w:rsidR="007971BA" w:rsidRDefault="00E247C0" w:rsidP="00683C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gmail.com</w:t>
                            </w:r>
                          </w:p>
                          <w:p w14:paraId="50A766E6" w14:textId="77777777" w:rsidR="006A34B8" w:rsidRPr="00477270" w:rsidRDefault="006A34B8" w:rsidP="00683C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</w:p>
                          <w:p w14:paraId="653AEC08" w14:textId="5C8FE248" w:rsidR="007971BA" w:rsidRPr="00477270" w:rsidRDefault="007971BA" w:rsidP="007971BA">
                            <w:pP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(If you would like to have an item on the agenda, please contact one of the board members.)</w:t>
                            </w:r>
                            <w:r w:rsidR="004A7D87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94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255pt;width:101.25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nmMAIAAFYEAAAOAAAAZHJzL2Uyb0RvYy54bWysVMlu2zAQvRfoPxC815K3xDYsB44DFwWM&#10;JIAT5ExTpCWA4rAkbcn9+g4peUHaU9ELNeQ8zvLeUPOHplLkKKwrQWe030spEZpDXup9Rt/f1t8m&#10;lDjPdM4UaJHRk3D0YfH1y7w2MzGAAlQuLMEg2s1qk9HCezNLEscLUTHXAyM0OiXYinnc2n2SW1Zj&#10;9EolgzS9S2qwubHAhXN4+tQ66SLGl1Jw/yKlE56ojGJtPq42rruwJos5m+0tM0XJuzLYP1RRsVJj&#10;0kuoJ+YZOdjyj1BVyS04kL7HoUpAypKL2AN2008/dbMtmBGxFyTHmQtN7v+F5c/HrXm1xDeP0KCA&#10;gZDauJnDw9BPI20VvlgpQT9SeLrQJhpPeLg0mIwn92NKOPqGw2k6TSOxyfW6sc5/F1CRYGTUoi6R&#10;LnbcOI8pEXqGhGwa1qVSURulSZ3Ru+E4jRccqDIPzgBzdr9bKUuOLKibPqYIaoPdwDC00pjh2lWw&#10;fLNrulZ3kJ+QAQvtcDjD1yVWuWHOvzKL04BN44T7F1ykAqwGOouSAuyvv50HPIqEXkpqnK6Mup8H&#10;ZgUl6odG+ab90SiMY9yMxvcD3Nhbz+7Wow/VCrDFPr4lw6MZ8F6dTWmh+sCHsAxZ0cU0x9wZ9Wdz&#10;5duZx4fExXIZQTiAhvmN3hoeQgdCgwZvzQezphPKo8bPcJ5DNvukV4ttFVsePMgyihkIblnteMfh&#10;jRp3Dy28jtt9RF1/B4vfAAAA//8DAFBLAwQUAAYACAAAACEA2ILdruAAAAAMAQAADwAAAGRycy9k&#10;b3ducmV2LnhtbEyPwU7DMBBE70j8g7VI3Fq7EJcqjVNRJA7cIPTCzY1NnBKv09hNw9+zPdHbjHY0&#10;+6bYTL5jox1iG1DBYi6AWayDabFRsPt8na2AxaTR6C6gVfBrI2zK25tC5yac8cOOVWoYlWDMtQKX&#10;Up9zHmtnvY7z0Fuk23cYvE5kh4abQZ+p3Hf8QYgl97pF+uB0b1+crX+qk1dQr6rxrYvu+Hhov+Rk&#10;dtvj8n2r1P3d9LwGluyU/sNwwSd0KIlpH05oIusUzDJJW5ICuRAkLgn5JIHtSYgsE8DLgl+PKP8A&#10;AAD//wMAUEsBAi0AFAAGAAgAAAAhALaDOJL+AAAA4QEAABMAAAAAAAAAAAAAAAAAAAAAAFtDb250&#10;ZW50X1R5cGVzXS54bWxQSwECLQAUAAYACAAAACEAOP0h/9YAAACUAQAACwAAAAAAAAAAAAAAAAAv&#10;AQAAX3JlbHMvLnJlbHNQSwECLQAUAAYACAAAACEAlR+55jACAABWBAAADgAAAAAAAAAAAAAAAAAu&#10;AgAAZHJzL2Uyb0RvYy54bWxQSwECLQAUAAYACAAAACEA2ILdruAAAAAMAQAADwAAAAAAAAAAAAAA&#10;AACKBAAAZHJzL2Rvd25yZXYueG1sUEsFBgAAAAAEAAQA8wAAAJcFAAAAAA==&#10;" filled="f" strokecolor="#00b050" strokeweight=".5pt">
                <v:textbox>
                  <w:txbxContent>
                    <w:p w14:paraId="7ADA354D" w14:textId="77777777" w:rsidR="006A34B8" w:rsidRDefault="006A34B8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683930D3" w14:textId="56AE615E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Town Chairman</w:t>
                      </w:r>
                    </w:p>
                    <w:p w14:paraId="7512F467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Steve Doyen</w:t>
                      </w:r>
                    </w:p>
                    <w:p w14:paraId="733706E1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10FE27F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 xml:space="preserve">Town Board of </w:t>
                      </w:r>
                    </w:p>
                    <w:p w14:paraId="7970E63E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Supervisors</w:t>
                      </w:r>
                    </w:p>
                    <w:p w14:paraId="7B3DDCFE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Ronald H Buell, Jr.</w:t>
                      </w:r>
                    </w:p>
                    <w:p w14:paraId="0F5401E0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Eugene McCaslin</w:t>
                      </w:r>
                    </w:p>
                    <w:p w14:paraId="24D89CC2" w14:textId="29F8CE4B" w:rsidR="007971BA" w:rsidRPr="00477270" w:rsidRDefault="00A66A77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Dave Selby</w:t>
                      </w:r>
                    </w:p>
                    <w:p w14:paraId="250282AA" w14:textId="73D29F3E" w:rsidR="007971BA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Steve Waier</w:t>
                      </w:r>
                    </w:p>
                    <w:p w14:paraId="72340B8D" w14:textId="77777777" w:rsidR="006A34B8" w:rsidRPr="00477270" w:rsidRDefault="006A34B8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B436713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Clerk/Treasurer</w:t>
                      </w:r>
                    </w:p>
                    <w:p w14:paraId="33D5F295" w14:textId="0198B9F7" w:rsidR="007971BA" w:rsidRDefault="00A66A77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Sheryl Ward</w:t>
                      </w:r>
                    </w:p>
                    <w:p w14:paraId="3721E0AA" w14:textId="37F5ACAA" w:rsidR="00E247C0" w:rsidRDefault="00E247C0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townclerk.phelps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@</w:t>
                      </w:r>
                    </w:p>
                    <w:p w14:paraId="31C81E30" w14:textId="51AC0E24" w:rsidR="007971BA" w:rsidRDefault="00E247C0" w:rsidP="00683C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gmail.com</w:t>
                      </w:r>
                    </w:p>
                    <w:p w14:paraId="50A766E6" w14:textId="77777777" w:rsidR="006A34B8" w:rsidRPr="00477270" w:rsidRDefault="006A34B8" w:rsidP="00683C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</w:p>
                    <w:p w14:paraId="653AEC08" w14:textId="5C8FE248" w:rsidR="007971BA" w:rsidRPr="00477270" w:rsidRDefault="007971BA" w:rsidP="007971BA">
                      <w:pP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(If you would like to have an item on the agenda, please contact one of the board members.)</w:t>
                      </w:r>
                      <w:r w:rsidR="004A7D87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71BA" w:rsidRPr="00897345">
        <w:rPr>
          <w:rFonts w:ascii="Comic Sans MS" w:hAnsi="Comic Sans MS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F44F88" wp14:editId="11866DB7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8281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A8F2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5pt" to="53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+0nwEAAJQDAAAOAAAAZHJzL2Uyb0RvYy54bWysU9tq4zAQfS/0H4TeGztZGoKJ04eW3Zdl&#10;t/TyAao8igWSRkhq7Pz9jpTEKW2hUPZF1mXOmTlnxuub0Rq2gxA1upbPZzVn4CR22m1b/vz082rF&#10;WUzCdcKgg5bvIfKbzeXFevANLLBH00FgROJiM/iW9yn5pqqi7MGKOEMPjh4VBisSHcO26oIYiN2a&#10;alHXy2rA0PmAEmKk27vDI98UfqVApr9KRUjMtJxqS2UNZX3Ja7VZi2YbhO+1PJYhvlGFFdpR0onq&#10;TiTBXoP+QGW1DBhRpZlEW6FSWkLRQGrm9Ts1j73wULSQOdFPNsX/Ryv/7G7dfSAbBh+b6O9DVjGq&#10;YPOX6mNjMWs/mQVjYpIul6vFan59zZk8vVVnoA8x/QK0LG9abrTLOkQjdr9jomQUegqhwzl12aW9&#10;gRxs3AMopjtK9qOgy1TArQlsJ6ifQkpwaZl7SHwlOsOUNmYC1l8Dj/EZCmViJvDia/CEKJnRpQls&#10;tcPwGUEa58eS1SH+5MBBd7bgBbt9aUqxhlpfFB7HNM/W23OBn3+mzT8AAAD//wMAUEsDBBQABgAI&#10;AAAAIQBNrC/R2wAAAAcBAAAPAAAAZHJzL2Rvd25yZXYueG1sTI/BTsMwEETvSPyDtUhcELUB0aAQ&#10;p6qQOCJE2koc3XibRI3Xqe2m6d+zFQc4zsxq5m2xmFwvRgyx86ThYaZAINXedtRoWK/e719AxGTI&#10;mt4TajhjhEV5fVWY3PoTfeFYpUZwCcXcaGhTGnIpY92iM3HmByTOdj44k1iGRtpgTlzuevmo1Fw6&#10;0xEvtGbAtxbrfXV0GqbD6Db7s9pRFsbPprrzG//xrfXtzbR8BZFwSn/HcMFndCiZaeuPZKPoNfAj&#10;id0sA3FJVfb8BGL768iykP/5yx8AAAD//wMAUEsBAi0AFAAGAAgAAAAhALaDOJL+AAAA4QEAABMA&#10;AAAAAAAAAAAAAAAAAAAAAFtDb250ZW50X1R5cGVzXS54bWxQSwECLQAUAAYACAAAACEAOP0h/9YA&#10;AACUAQAACwAAAAAAAAAAAAAAAAAvAQAAX3JlbHMvLnJlbHNQSwECLQAUAAYACAAAACEAjJuftJ8B&#10;AACUAwAADgAAAAAAAAAAAAAAAAAuAgAAZHJzL2Uyb0RvYy54bWxQSwECLQAUAAYACAAAACEATawv&#10;0dsAAAAHAQAADwAAAAAAAAAAAAAAAAD5AwAAZHJzL2Rvd25yZXYueG1sUEsFBgAAAAAEAAQA8wAA&#10;AAEFAAAAAA==&#10;" strokecolor="#70ad47 [3209]" strokeweight="1.5pt">
                <v:stroke joinstyle="miter"/>
                <w10:wrap anchorx="margin"/>
                <w10:anchorlock/>
              </v:line>
            </w:pict>
          </mc:Fallback>
        </mc:AlternateContent>
      </w:r>
    </w:p>
    <w:p w14:paraId="6012C95B" w14:textId="515D2A1A" w:rsidR="0036358C" w:rsidRPr="00AD4DA7" w:rsidRDefault="00AB6974" w:rsidP="009613C3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Ph</w:t>
      </w:r>
      <w:r w:rsidR="00CF34DB" w:rsidRPr="00AD4DA7">
        <w:rPr>
          <w:b/>
          <w:sz w:val="24"/>
          <w:szCs w:val="24"/>
        </w:rPr>
        <w:t>elps Regular Town Board</w:t>
      </w:r>
      <w:r w:rsidR="007624BD" w:rsidRPr="00AD4DA7">
        <w:rPr>
          <w:b/>
          <w:sz w:val="24"/>
          <w:szCs w:val="24"/>
        </w:rPr>
        <w:t xml:space="preserve"> </w:t>
      </w:r>
      <w:r w:rsidR="00CF34DB" w:rsidRPr="00AD4DA7">
        <w:rPr>
          <w:b/>
          <w:sz w:val="24"/>
          <w:szCs w:val="24"/>
        </w:rPr>
        <w:t>Meeting Agenda</w:t>
      </w:r>
      <w:r w:rsidR="00504F26">
        <w:rPr>
          <w:b/>
          <w:sz w:val="24"/>
          <w:szCs w:val="24"/>
        </w:rPr>
        <w:t xml:space="preserve"> - Amended</w:t>
      </w:r>
    </w:p>
    <w:p w14:paraId="009E369A" w14:textId="42A4928F" w:rsidR="004C3BD9" w:rsidRPr="00AD4DA7" w:rsidRDefault="00CF34DB" w:rsidP="009613C3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 xml:space="preserve">Date: </w:t>
      </w:r>
      <w:r w:rsidR="00285627" w:rsidRPr="00AD4DA7">
        <w:rPr>
          <w:b/>
          <w:sz w:val="24"/>
          <w:szCs w:val="24"/>
          <w:u w:val="single"/>
        </w:rPr>
        <w:t>Wednesday</w:t>
      </w:r>
      <w:r w:rsidR="00223496" w:rsidRPr="00AD4DA7">
        <w:rPr>
          <w:b/>
          <w:sz w:val="24"/>
          <w:szCs w:val="24"/>
          <w:u w:val="single"/>
        </w:rPr>
        <w:t>,</w:t>
      </w:r>
      <w:r w:rsidR="00285627" w:rsidRPr="00AD4DA7">
        <w:rPr>
          <w:b/>
          <w:sz w:val="24"/>
          <w:szCs w:val="24"/>
          <w:u w:val="single"/>
        </w:rPr>
        <w:t xml:space="preserve"> </w:t>
      </w:r>
      <w:r w:rsidR="0074269A">
        <w:rPr>
          <w:b/>
          <w:sz w:val="24"/>
          <w:szCs w:val="24"/>
          <w:u w:val="single"/>
        </w:rPr>
        <w:t>June 8</w:t>
      </w:r>
      <w:r w:rsidR="00744A80" w:rsidRPr="00AD4DA7">
        <w:rPr>
          <w:b/>
          <w:sz w:val="24"/>
          <w:szCs w:val="24"/>
          <w:u w:val="single"/>
        </w:rPr>
        <w:t>, 2022</w:t>
      </w:r>
    </w:p>
    <w:p w14:paraId="24628994" w14:textId="73586C48" w:rsidR="009D13C6" w:rsidRPr="00AD4DA7" w:rsidRDefault="00CF34DB" w:rsidP="00AE5C95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66A77">
        <w:rPr>
          <w:b/>
          <w:sz w:val="24"/>
          <w:szCs w:val="24"/>
        </w:rPr>
        <w:t>Time:</w:t>
      </w:r>
      <w:r w:rsidR="00A66A77" w:rsidRPr="00A66A77">
        <w:rPr>
          <w:b/>
          <w:sz w:val="24"/>
          <w:szCs w:val="24"/>
        </w:rPr>
        <w:t xml:space="preserve"> </w:t>
      </w:r>
      <w:r w:rsidR="00A66A77" w:rsidRPr="009F0CDB">
        <w:rPr>
          <w:b/>
          <w:sz w:val="24"/>
          <w:szCs w:val="24"/>
          <w:u w:val="single"/>
        </w:rPr>
        <w:t>6</w:t>
      </w:r>
      <w:r w:rsidR="00285627" w:rsidRPr="009F0CDB">
        <w:rPr>
          <w:b/>
          <w:sz w:val="24"/>
          <w:szCs w:val="24"/>
          <w:u w:val="single"/>
        </w:rPr>
        <w:t>:00</w:t>
      </w:r>
      <w:r w:rsidRPr="009F0CDB">
        <w:rPr>
          <w:b/>
          <w:sz w:val="24"/>
          <w:szCs w:val="24"/>
          <w:u w:val="single"/>
        </w:rPr>
        <w:t xml:space="preserve"> P.M.</w:t>
      </w:r>
      <w:r w:rsidR="00AE5C95" w:rsidRPr="00AD4DA7">
        <w:rPr>
          <w:b/>
          <w:sz w:val="24"/>
          <w:szCs w:val="24"/>
        </w:rPr>
        <w:t xml:space="preserve"> </w:t>
      </w:r>
    </w:p>
    <w:p w14:paraId="03AE3C64" w14:textId="6093E26E" w:rsidR="001F3CCF" w:rsidRPr="00AD4DA7" w:rsidRDefault="00CF34DB" w:rsidP="00AE5C95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 xml:space="preserve">Place: </w:t>
      </w:r>
      <w:r w:rsidRPr="00AD4DA7">
        <w:rPr>
          <w:b/>
          <w:sz w:val="24"/>
          <w:szCs w:val="24"/>
          <w:u w:val="single"/>
        </w:rPr>
        <w:t>Phelps Town Hall</w:t>
      </w:r>
    </w:p>
    <w:p w14:paraId="4D1797CE" w14:textId="77777777" w:rsidR="00B436D2" w:rsidRPr="00AD4DA7" w:rsidRDefault="00B436D2" w:rsidP="00B436D2">
      <w:pPr>
        <w:spacing w:after="0" w:line="240" w:lineRule="auto"/>
        <w:ind w:right="-144"/>
        <w:jc w:val="center"/>
        <w:rPr>
          <w:b/>
          <w:sz w:val="24"/>
          <w:szCs w:val="24"/>
        </w:rPr>
      </w:pPr>
    </w:p>
    <w:p w14:paraId="5D40CAEA" w14:textId="447E1F2C" w:rsidR="00CF34DB" w:rsidRPr="00AD4DA7" w:rsidRDefault="00CF34DB" w:rsidP="00E806FC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Call Meeting to Order</w:t>
      </w:r>
    </w:p>
    <w:p w14:paraId="357EAA42" w14:textId="54D5CACB" w:rsidR="00CF34DB" w:rsidRPr="00AD4DA7" w:rsidRDefault="00CF34DB" w:rsidP="00B04A1F">
      <w:pPr>
        <w:pStyle w:val="ListParagraph"/>
        <w:numPr>
          <w:ilvl w:val="0"/>
          <w:numId w:val="1"/>
        </w:numPr>
        <w:spacing w:after="0" w:line="240" w:lineRule="auto"/>
        <w:ind w:left="-144"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Roll Call/Quorum Call</w:t>
      </w:r>
    </w:p>
    <w:p w14:paraId="28D1B274" w14:textId="6862100F" w:rsidR="00CF34DB" w:rsidRPr="00AD4DA7" w:rsidRDefault="00CF34DB" w:rsidP="00B04A1F">
      <w:pPr>
        <w:pStyle w:val="ListParagraph"/>
        <w:numPr>
          <w:ilvl w:val="0"/>
          <w:numId w:val="1"/>
        </w:numPr>
        <w:spacing w:after="0" w:line="240" w:lineRule="auto"/>
        <w:ind w:left="-144"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Pledge of Allegiance</w:t>
      </w:r>
    </w:p>
    <w:p w14:paraId="150F064A" w14:textId="6D190F1A" w:rsidR="00CF34DB" w:rsidRPr="00AD4DA7" w:rsidRDefault="004A7D87" w:rsidP="00B04A1F">
      <w:pPr>
        <w:pStyle w:val="ListParagraph"/>
        <w:numPr>
          <w:ilvl w:val="0"/>
          <w:numId w:val="1"/>
        </w:numPr>
        <w:spacing w:after="0" w:line="240" w:lineRule="auto"/>
        <w:ind w:left="-144"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Verification of Public Notice by Town Board</w:t>
      </w:r>
    </w:p>
    <w:p w14:paraId="40D1673B" w14:textId="6AB4975D" w:rsidR="00AD4DA7" w:rsidRDefault="004A7D87" w:rsidP="00AD4DA7">
      <w:pPr>
        <w:pStyle w:val="ListParagraph"/>
        <w:numPr>
          <w:ilvl w:val="0"/>
          <w:numId w:val="1"/>
        </w:numPr>
        <w:spacing w:after="0" w:line="240" w:lineRule="auto"/>
        <w:ind w:left="-144" w:right="-144"/>
        <w:rPr>
          <w:b/>
          <w:sz w:val="24"/>
          <w:szCs w:val="24"/>
        </w:rPr>
      </w:pPr>
      <w:r w:rsidRPr="00F41E79">
        <w:rPr>
          <w:b/>
          <w:sz w:val="24"/>
          <w:szCs w:val="24"/>
        </w:rPr>
        <w:t>Approval of Meeting Minutes</w:t>
      </w:r>
      <w:r w:rsidR="00F15DC1" w:rsidRPr="00F41E79">
        <w:rPr>
          <w:b/>
          <w:sz w:val="24"/>
          <w:szCs w:val="24"/>
        </w:rPr>
        <w:t xml:space="preserve"> from </w:t>
      </w:r>
      <w:r w:rsidR="00F41E79" w:rsidRPr="00F41E79">
        <w:rPr>
          <w:b/>
          <w:sz w:val="24"/>
          <w:szCs w:val="24"/>
        </w:rPr>
        <w:t>May</w:t>
      </w:r>
      <w:r w:rsidR="00995222">
        <w:rPr>
          <w:b/>
          <w:sz w:val="24"/>
          <w:szCs w:val="24"/>
        </w:rPr>
        <w:t xml:space="preserve"> </w:t>
      </w:r>
      <w:r w:rsidR="00F41E79" w:rsidRPr="00F41E79">
        <w:rPr>
          <w:b/>
          <w:sz w:val="24"/>
          <w:szCs w:val="24"/>
        </w:rPr>
        <w:t xml:space="preserve">11, </w:t>
      </w:r>
      <w:r w:rsidR="00995222">
        <w:rPr>
          <w:b/>
          <w:sz w:val="24"/>
          <w:szCs w:val="24"/>
        </w:rPr>
        <w:t>12, 13</w:t>
      </w:r>
      <w:r w:rsidR="00F41E79" w:rsidRPr="00F41E79">
        <w:rPr>
          <w:b/>
          <w:sz w:val="24"/>
          <w:szCs w:val="24"/>
        </w:rPr>
        <w:t xml:space="preserve"> &amp; 19, June 1 </w:t>
      </w:r>
      <w:r w:rsidR="00F41E79">
        <w:rPr>
          <w:b/>
          <w:sz w:val="24"/>
          <w:szCs w:val="24"/>
        </w:rPr>
        <w:t>&amp; 2, 2022</w:t>
      </w:r>
    </w:p>
    <w:p w14:paraId="309EB5A4" w14:textId="77777777" w:rsidR="00F41E79" w:rsidRPr="00F41E79" w:rsidRDefault="00F41E79" w:rsidP="00F41E79">
      <w:pPr>
        <w:pStyle w:val="ListParagraph"/>
        <w:spacing w:after="0" w:line="240" w:lineRule="auto"/>
        <w:ind w:left="-144" w:right="-144"/>
        <w:rPr>
          <w:b/>
          <w:sz w:val="24"/>
          <w:szCs w:val="24"/>
        </w:rPr>
      </w:pPr>
    </w:p>
    <w:p w14:paraId="0E6DCF37" w14:textId="663E7B3A" w:rsidR="004A7D87" w:rsidRPr="00AD4DA7" w:rsidRDefault="004A7D87" w:rsidP="00B04A1F">
      <w:pPr>
        <w:pStyle w:val="ListParagraph"/>
        <w:spacing w:after="0" w:line="240" w:lineRule="auto"/>
        <w:ind w:left="-144" w:right="-144"/>
        <w:rPr>
          <w:b/>
          <w:sz w:val="24"/>
          <w:szCs w:val="24"/>
          <w:u w:val="single"/>
        </w:rPr>
      </w:pPr>
      <w:r w:rsidRPr="00AD4DA7">
        <w:rPr>
          <w:b/>
          <w:sz w:val="24"/>
          <w:szCs w:val="24"/>
          <w:u w:val="single"/>
        </w:rPr>
        <w:t xml:space="preserve">Discussion/Action Items Are </w:t>
      </w:r>
      <w:r w:rsidR="00CC1238" w:rsidRPr="00AD4DA7">
        <w:rPr>
          <w:b/>
          <w:sz w:val="24"/>
          <w:szCs w:val="24"/>
          <w:u w:val="single"/>
        </w:rPr>
        <w:t>as</w:t>
      </w:r>
      <w:r w:rsidRPr="00AD4DA7">
        <w:rPr>
          <w:b/>
          <w:sz w:val="24"/>
          <w:szCs w:val="24"/>
          <w:u w:val="single"/>
        </w:rPr>
        <w:t xml:space="preserve"> Follows:</w:t>
      </w:r>
    </w:p>
    <w:p w14:paraId="63BE6496" w14:textId="0B15082F" w:rsidR="004A7D87" w:rsidRPr="00AD4DA7" w:rsidRDefault="004A7D87" w:rsidP="003A125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Chairman and Town Board Reports</w:t>
      </w:r>
    </w:p>
    <w:p w14:paraId="45488BAE" w14:textId="3C50D59B" w:rsidR="00AF7F54" w:rsidRPr="00AD4DA7" w:rsidRDefault="00AF7F54" w:rsidP="00AD1B7E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Financial Report</w:t>
      </w:r>
    </w:p>
    <w:p w14:paraId="78A7862E" w14:textId="02C41934" w:rsidR="00C804A2" w:rsidRPr="00AD4DA7" w:rsidRDefault="00AF7F54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Department/Committee Reports</w:t>
      </w:r>
    </w:p>
    <w:p w14:paraId="79AFEA59" w14:textId="442F805A" w:rsidR="00BE067E" w:rsidRDefault="00BE067E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 xml:space="preserve">Set Referendum Date </w:t>
      </w:r>
      <w:r w:rsidR="00151DA7">
        <w:rPr>
          <w:b/>
          <w:sz w:val="24"/>
          <w:szCs w:val="24"/>
        </w:rPr>
        <w:t>of</w:t>
      </w:r>
      <w:r w:rsidRPr="00AD4DA7">
        <w:rPr>
          <w:b/>
          <w:sz w:val="24"/>
          <w:szCs w:val="24"/>
        </w:rPr>
        <w:t xml:space="preserve"> November </w:t>
      </w:r>
      <w:r w:rsidR="00151DA7">
        <w:rPr>
          <w:b/>
          <w:sz w:val="24"/>
          <w:szCs w:val="24"/>
        </w:rPr>
        <w:t>6</w:t>
      </w:r>
      <w:r w:rsidR="00151DA7" w:rsidRPr="00151DA7">
        <w:rPr>
          <w:b/>
          <w:sz w:val="24"/>
          <w:szCs w:val="24"/>
          <w:vertAlign w:val="superscript"/>
        </w:rPr>
        <w:t>th</w:t>
      </w:r>
      <w:r w:rsidR="00151DA7">
        <w:rPr>
          <w:b/>
          <w:sz w:val="24"/>
          <w:szCs w:val="24"/>
        </w:rPr>
        <w:t xml:space="preserve"> </w:t>
      </w:r>
      <w:r w:rsidRPr="00AD4DA7">
        <w:rPr>
          <w:b/>
          <w:sz w:val="24"/>
          <w:szCs w:val="24"/>
        </w:rPr>
        <w:t>for Approval of Town Clerk/Treasurer to be an Appointed Position</w:t>
      </w:r>
    </w:p>
    <w:p w14:paraId="63B768C8" w14:textId="14A58BCB" w:rsidR="00FD1006" w:rsidRPr="00AD4DA7" w:rsidRDefault="00FD1006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Approve Hackley Circle Abandonment on Condition</w:t>
      </w:r>
      <w:r w:rsidR="00DE1928">
        <w:rPr>
          <w:b/>
          <w:sz w:val="24"/>
          <w:szCs w:val="24"/>
        </w:rPr>
        <w:t xml:space="preserve"> That Attorney Approves</w:t>
      </w:r>
    </w:p>
    <w:p w14:paraId="3D1A8488" w14:textId="77777777" w:rsidR="00DE1928" w:rsidRDefault="003C3D66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="004C54FB">
        <w:rPr>
          <w:b/>
          <w:sz w:val="24"/>
          <w:szCs w:val="24"/>
        </w:rPr>
        <w:t>Combination “Class B” Fermented Malt Beverages and Intoxicating Liquor Licenses for Bostwick Investments LLC, DBA Great Escape Bar and Grill, North Twin MJG Inc</w:t>
      </w:r>
      <w:r w:rsidR="00816FB3">
        <w:rPr>
          <w:b/>
          <w:sz w:val="24"/>
          <w:szCs w:val="24"/>
        </w:rPr>
        <w:t>.,</w:t>
      </w:r>
      <w:r w:rsidR="004C54FB">
        <w:rPr>
          <w:b/>
          <w:sz w:val="24"/>
          <w:szCs w:val="24"/>
        </w:rPr>
        <w:t xml:space="preserve"> DBA Sand Lake Pub, The Thunder Bay Lodge Inc</w:t>
      </w:r>
      <w:r w:rsidR="00816FB3">
        <w:rPr>
          <w:b/>
          <w:sz w:val="24"/>
          <w:szCs w:val="24"/>
        </w:rPr>
        <w:t>.</w:t>
      </w:r>
      <w:r w:rsidR="004C54FB">
        <w:rPr>
          <w:b/>
          <w:sz w:val="24"/>
          <w:szCs w:val="24"/>
        </w:rPr>
        <w:t>, Northern Exposure Bar &amp; Restaurant, Phelps Hillside Resort LLC</w:t>
      </w:r>
      <w:r w:rsidR="00816FB3">
        <w:rPr>
          <w:b/>
          <w:sz w:val="24"/>
          <w:szCs w:val="24"/>
        </w:rPr>
        <w:t xml:space="preserve"> and</w:t>
      </w:r>
      <w:r w:rsidR="004C54FB">
        <w:rPr>
          <w:b/>
          <w:sz w:val="24"/>
          <w:szCs w:val="24"/>
        </w:rPr>
        <w:t xml:space="preserve"> Barefoot Charlies, Inc. </w:t>
      </w:r>
    </w:p>
    <w:p w14:paraId="2EB83010" w14:textId="6B18A2C3" w:rsidR="00DE1928" w:rsidRDefault="004C54FB" w:rsidP="005052A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DE1928">
        <w:rPr>
          <w:b/>
          <w:sz w:val="24"/>
          <w:szCs w:val="24"/>
        </w:rPr>
        <w:t>Approve Combination “Class A” Fermented Malt Beverages &amp; Intoxicating Liquor Licenses for Mohr Hotchpot Investments</w:t>
      </w:r>
      <w:r w:rsidR="00816FB3" w:rsidRPr="00DE1928">
        <w:rPr>
          <w:b/>
          <w:sz w:val="24"/>
          <w:szCs w:val="24"/>
        </w:rPr>
        <w:t>, Inc., DBA Phelps Convenience Center and Coady’s Point of View LLC.</w:t>
      </w:r>
    </w:p>
    <w:p w14:paraId="2B290196" w14:textId="2ECDC5B5" w:rsidR="00DE1928" w:rsidRDefault="00DE1928" w:rsidP="005052A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Approve Temporary Class B Retailer’s License for North &amp; South Twin Riparian Association for June 23, 2022</w:t>
      </w:r>
      <w:r w:rsidR="006D68EF">
        <w:rPr>
          <w:b/>
          <w:sz w:val="24"/>
          <w:szCs w:val="24"/>
        </w:rPr>
        <w:t xml:space="preserve"> for “Night at the Museum”</w:t>
      </w:r>
    </w:p>
    <w:p w14:paraId="3C16AA55" w14:textId="4C916262" w:rsidR="00504F26" w:rsidRDefault="00241317" w:rsidP="005052A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504F26">
        <w:rPr>
          <w:b/>
          <w:sz w:val="24"/>
          <w:szCs w:val="24"/>
        </w:rPr>
        <w:t xml:space="preserve">Approve Operator Licenses for </w:t>
      </w:r>
      <w:r w:rsidR="003C3D66" w:rsidRPr="00504F26">
        <w:rPr>
          <w:b/>
          <w:sz w:val="24"/>
          <w:szCs w:val="24"/>
        </w:rPr>
        <w:t xml:space="preserve">Amber Russell, Robert </w:t>
      </w:r>
      <w:proofErr w:type="spellStart"/>
      <w:r w:rsidR="003C3D66" w:rsidRPr="00504F26">
        <w:rPr>
          <w:b/>
          <w:sz w:val="24"/>
          <w:szCs w:val="24"/>
        </w:rPr>
        <w:t>Balek</w:t>
      </w:r>
      <w:proofErr w:type="spellEnd"/>
      <w:r w:rsidR="003C3D66" w:rsidRPr="00504F26">
        <w:rPr>
          <w:b/>
          <w:sz w:val="24"/>
          <w:szCs w:val="24"/>
        </w:rPr>
        <w:t>, Roxann Hayes,</w:t>
      </w:r>
      <w:r w:rsidR="00FD1006" w:rsidRPr="00504F26">
        <w:rPr>
          <w:b/>
          <w:sz w:val="24"/>
          <w:szCs w:val="24"/>
        </w:rPr>
        <w:t xml:space="preserve"> </w:t>
      </w:r>
      <w:r w:rsidR="003C3D66" w:rsidRPr="00504F26">
        <w:rPr>
          <w:b/>
          <w:sz w:val="24"/>
          <w:szCs w:val="24"/>
        </w:rPr>
        <w:t xml:space="preserve">Wolf Shadow, Rochelle Argoudelis, Demetrios Argoudelis, Carissa Lahnala, Candy </w:t>
      </w:r>
      <w:proofErr w:type="spellStart"/>
      <w:r w:rsidR="003C3D66" w:rsidRPr="00504F26">
        <w:rPr>
          <w:b/>
          <w:sz w:val="24"/>
          <w:szCs w:val="24"/>
        </w:rPr>
        <w:t>Lopnow</w:t>
      </w:r>
      <w:proofErr w:type="spellEnd"/>
      <w:r w:rsidR="003C3D66" w:rsidRPr="00504F26">
        <w:rPr>
          <w:b/>
          <w:sz w:val="24"/>
          <w:szCs w:val="24"/>
        </w:rPr>
        <w:t>, Mickey Buell, Melissa Jones</w:t>
      </w:r>
      <w:r w:rsidR="00E806FC" w:rsidRPr="00504F26">
        <w:rPr>
          <w:b/>
          <w:sz w:val="24"/>
          <w:szCs w:val="24"/>
        </w:rPr>
        <w:t xml:space="preserve">, Julie </w:t>
      </w:r>
      <w:proofErr w:type="spellStart"/>
      <w:r w:rsidR="00E806FC" w:rsidRPr="00504F26">
        <w:rPr>
          <w:b/>
          <w:sz w:val="24"/>
          <w:szCs w:val="24"/>
        </w:rPr>
        <w:t>Herber</w:t>
      </w:r>
      <w:proofErr w:type="spellEnd"/>
      <w:r w:rsidR="006D68EF" w:rsidRPr="00504F26">
        <w:rPr>
          <w:b/>
          <w:sz w:val="24"/>
          <w:szCs w:val="24"/>
        </w:rPr>
        <w:t xml:space="preserve">, Jimmy </w:t>
      </w:r>
      <w:proofErr w:type="spellStart"/>
      <w:r w:rsidR="006D68EF" w:rsidRPr="00504F26">
        <w:rPr>
          <w:b/>
          <w:sz w:val="24"/>
          <w:szCs w:val="24"/>
        </w:rPr>
        <w:t>Steeno</w:t>
      </w:r>
      <w:proofErr w:type="spellEnd"/>
      <w:r w:rsidR="006D68EF" w:rsidRPr="00504F26">
        <w:rPr>
          <w:b/>
          <w:sz w:val="24"/>
          <w:szCs w:val="24"/>
        </w:rPr>
        <w:t>, Annie Frederick</w:t>
      </w:r>
      <w:r w:rsidR="00504F26" w:rsidRPr="00504F26">
        <w:rPr>
          <w:b/>
          <w:sz w:val="24"/>
          <w:szCs w:val="24"/>
        </w:rPr>
        <w:t>, Michael Andrews</w:t>
      </w:r>
      <w:r w:rsidR="00773EB9" w:rsidRPr="00504F26">
        <w:rPr>
          <w:b/>
          <w:sz w:val="24"/>
          <w:szCs w:val="24"/>
        </w:rPr>
        <w:t xml:space="preserve"> a</w:t>
      </w:r>
      <w:r w:rsidR="00D84819" w:rsidRPr="00504F26">
        <w:rPr>
          <w:b/>
          <w:sz w:val="24"/>
          <w:szCs w:val="24"/>
        </w:rPr>
        <w:t xml:space="preserve">nd </w:t>
      </w:r>
      <w:r w:rsidR="00F34705" w:rsidRPr="00504F26">
        <w:rPr>
          <w:b/>
          <w:sz w:val="24"/>
          <w:szCs w:val="24"/>
        </w:rPr>
        <w:t>A</w:t>
      </w:r>
      <w:r w:rsidR="00D84819" w:rsidRPr="00504F26">
        <w:rPr>
          <w:b/>
          <w:sz w:val="24"/>
          <w:szCs w:val="24"/>
        </w:rPr>
        <w:t>ny Others Presented</w:t>
      </w:r>
      <w:r w:rsidR="00F34705" w:rsidRPr="00504F26">
        <w:rPr>
          <w:b/>
          <w:sz w:val="24"/>
          <w:szCs w:val="24"/>
        </w:rPr>
        <w:t xml:space="preserve"> on</w:t>
      </w:r>
      <w:r w:rsidR="00D84819" w:rsidRPr="00504F26">
        <w:rPr>
          <w:b/>
          <w:sz w:val="24"/>
          <w:szCs w:val="24"/>
        </w:rPr>
        <w:t xml:space="preserve"> Wednesday</w:t>
      </w:r>
      <w:r w:rsidR="003C3D66" w:rsidRPr="00504F26">
        <w:rPr>
          <w:b/>
          <w:sz w:val="24"/>
          <w:szCs w:val="24"/>
        </w:rPr>
        <w:t>, June 8</w:t>
      </w:r>
      <w:r w:rsidR="00D84819" w:rsidRPr="00504F26">
        <w:rPr>
          <w:b/>
          <w:sz w:val="24"/>
          <w:szCs w:val="24"/>
        </w:rPr>
        <w:t>, 2022 to the Town Board</w:t>
      </w:r>
    </w:p>
    <w:p w14:paraId="00782BD6" w14:textId="038AAB65" w:rsidR="00504F26" w:rsidRDefault="00504F26" w:rsidP="005052A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Approve Tobacco/Cigarette License for Mohr Hotchpot Investments, Inc</w:t>
      </w:r>
    </w:p>
    <w:p w14:paraId="2079D934" w14:textId="611D4CC2" w:rsidR="009972C0" w:rsidRPr="00504F26" w:rsidRDefault="00816FB3" w:rsidP="005052A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504F26">
        <w:rPr>
          <w:b/>
          <w:sz w:val="24"/>
          <w:szCs w:val="24"/>
        </w:rPr>
        <w:t>Workers Compensation Insurance Plan – Rates Have</w:t>
      </w:r>
      <w:r w:rsidR="002D3A4E" w:rsidRPr="00504F26">
        <w:rPr>
          <w:b/>
          <w:sz w:val="24"/>
          <w:szCs w:val="24"/>
        </w:rPr>
        <w:t xml:space="preserve"> Gone From $16,427 to $21,178. This is an Increase of $4,751.</w:t>
      </w:r>
    </w:p>
    <w:p w14:paraId="77B3D27A" w14:textId="11A4ABAC" w:rsidR="00151DA7" w:rsidRDefault="00151DA7" w:rsidP="00D84819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151DA7">
        <w:rPr>
          <w:b/>
          <w:sz w:val="24"/>
          <w:szCs w:val="24"/>
        </w:rPr>
        <w:t xml:space="preserve">Pass Ordinance </w:t>
      </w:r>
      <w:r w:rsidR="000071BA">
        <w:rPr>
          <w:b/>
          <w:sz w:val="24"/>
          <w:szCs w:val="24"/>
        </w:rPr>
        <w:t xml:space="preserve">to appoint </w:t>
      </w:r>
      <w:r w:rsidRPr="00151DA7">
        <w:rPr>
          <w:b/>
          <w:sz w:val="24"/>
          <w:szCs w:val="24"/>
        </w:rPr>
        <w:t xml:space="preserve">Sheryl </w:t>
      </w:r>
      <w:r w:rsidR="000071BA">
        <w:rPr>
          <w:b/>
          <w:sz w:val="24"/>
          <w:szCs w:val="24"/>
        </w:rPr>
        <w:t xml:space="preserve">Ward, Town Clerk/Treasurer </w:t>
      </w:r>
      <w:r w:rsidRPr="00151DA7">
        <w:rPr>
          <w:b/>
          <w:sz w:val="24"/>
          <w:szCs w:val="24"/>
        </w:rPr>
        <w:t>to</w:t>
      </w:r>
      <w:r w:rsidR="00B6161F" w:rsidRPr="00151DA7">
        <w:rPr>
          <w:b/>
          <w:sz w:val="24"/>
          <w:szCs w:val="24"/>
        </w:rPr>
        <w:t xml:space="preserve"> Board of Review </w:t>
      </w:r>
      <w:r w:rsidR="00525E2E" w:rsidRPr="00151DA7">
        <w:rPr>
          <w:b/>
          <w:sz w:val="24"/>
          <w:szCs w:val="24"/>
        </w:rPr>
        <w:t xml:space="preserve">  </w:t>
      </w:r>
    </w:p>
    <w:p w14:paraId="36E32BBC" w14:textId="77777777" w:rsidR="000071BA" w:rsidRDefault="005E14F3" w:rsidP="00D84819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0071BA">
        <w:rPr>
          <w:b/>
          <w:sz w:val="24"/>
          <w:szCs w:val="24"/>
        </w:rPr>
        <w:lastRenderedPageBreak/>
        <w:t xml:space="preserve">Approve Town &amp; Country Engineering Proposal to Assess and Put Together Pavement Surface Evaluation &amp; Rating for </w:t>
      </w:r>
      <w:r w:rsidR="00D84819" w:rsidRPr="000071BA">
        <w:rPr>
          <w:b/>
          <w:sz w:val="24"/>
          <w:szCs w:val="24"/>
        </w:rPr>
        <w:t>All of Our roads</w:t>
      </w:r>
    </w:p>
    <w:p w14:paraId="13260961" w14:textId="08498B87" w:rsidR="00D84819" w:rsidRDefault="00D84819" w:rsidP="00D84819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0071BA">
        <w:rPr>
          <w:b/>
          <w:sz w:val="24"/>
          <w:szCs w:val="24"/>
        </w:rPr>
        <w:t>Crack Sealing</w:t>
      </w:r>
      <w:r w:rsidR="00504F26">
        <w:rPr>
          <w:b/>
          <w:sz w:val="24"/>
          <w:szCs w:val="24"/>
        </w:rPr>
        <w:t xml:space="preserve"> – Open 2 Bids</w:t>
      </w:r>
    </w:p>
    <w:p w14:paraId="752F736B" w14:textId="4115DD0B" w:rsidR="000071BA" w:rsidRPr="000071BA" w:rsidRDefault="000071BA" w:rsidP="00D84819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Resolution for Front End Loader Loan </w:t>
      </w:r>
      <w:proofErr w:type="gramStart"/>
      <w:r>
        <w:rPr>
          <w:b/>
          <w:sz w:val="24"/>
          <w:szCs w:val="24"/>
        </w:rPr>
        <w:t>From</w:t>
      </w:r>
      <w:proofErr w:type="gramEnd"/>
      <w:r>
        <w:rPr>
          <w:b/>
          <w:sz w:val="24"/>
          <w:szCs w:val="24"/>
        </w:rPr>
        <w:t xml:space="preserve"> BCPL State Trust Fund </w:t>
      </w:r>
    </w:p>
    <w:p w14:paraId="41B934C3" w14:textId="14F4A268" w:rsidR="00423ADC" w:rsidRDefault="00423ADC" w:rsidP="00D84819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EE2DFF">
        <w:rPr>
          <w:b/>
          <w:sz w:val="24"/>
          <w:szCs w:val="24"/>
        </w:rPr>
        <w:t>ighway</w:t>
      </w:r>
      <w:r>
        <w:rPr>
          <w:b/>
          <w:sz w:val="24"/>
          <w:szCs w:val="24"/>
        </w:rPr>
        <w:t xml:space="preserve"> 17 North</w:t>
      </w:r>
      <w:r w:rsidR="00EE2DFF">
        <w:rPr>
          <w:b/>
          <w:sz w:val="24"/>
          <w:szCs w:val="24"/>
        </w:rPr>
        <w:t xml:space="preserve"> Update</w:t>
      </w:r>
    </w:p>
    <w:p w14:paraId="583E8DE8" w14:textId="5D432458" w:rsidR="002D3A4E" w:rsidRDefault="00995222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Motion to </w:t>
      </w:r>
      <w:r w:rsidR="002D3A4E" w:rsidRPr="002D3A4E">
        <w:rPr>
          <w:b/>
          <w:sz w:val="24"/>
          <w:szCs w:val="24"/>
        </w:rPr>
        <w:t>Approve Bid</w:t>
      </w:r>
      <w:r w:rsidR="00817E82">
        <w:rPr>
          <w:b/>
          <w:sz w:val="24"/>
          <w:szCs w:val="24"/>
        </w:rPr>
        <w:t xml:space="preserve"> Submitted by</w:t>
      </w:r>
      <w:r w:rsidR="002D3A4E" w:rsidRPr="002D3A4E">
        <w:rPr>
          <w:b/>
          <w:sz w:val="24"/>
          <w:szCs w:val="24"/>
        </w:rPr>
        <w:t xml:space="preserve"> Maple Ridge Construction to Repair Roof </w:t>
      </w:r>
      <w:r w:rsidR="002D3A4E">
        <w:rPr>
          <w:b/>
          <w:sz w:val="24"/>
          <w:szCs w:val="24"/>
        </w:rPr>
        <w:t>Vents at</w:t>
      </w:r>
      <w:r w:rsidR="002D3A4E" w:rsidRPr="002D3A4E">
        <w:rPr>
          <w:b/>
          <w:sz w:val="24"/>
          <w:szCs w:val="24"/>
        </w:rPr>
        <w:t xml:space="preserve"> </w:t>
      </w:r>
      <w:r w:rsidR="00D84819" w:rsidRPr="002D3A4E">
        <w:rPr>
          <w:b/>
          <w:sz w:val="24"/>
          <w:szCs w:val="24"/>
        </w:rPr>
        <w:t>Town Hall/Library</w:t>
      </w:r>
      <w:r w:rsidR="002D3A4E">
        <w:rPr>
          <w:b/>
          <w:sz w:val="24"/>
          <w:szCs w:val="24"/>
        </w:rPr>
        <w:t xml:space="preserve">. Cost </w:t>
      </w:r>
      <w:r>
        <w:rPr>
          <w:b/>
          <w:sz w:val="24"/>
          <w:szCs w:val="24"/>
        </w:rPr>
        <w:t>estimate is</w:t>
      </w:r>
      <w:r w:rsidR="002D3A4E">
        <w:rPr>
          <w:b/>
          <w:sz w:val="24"/>
          <w:szCs w:val="24"/>
        </w:rPr>
        <w:t xml:space="preserve"> $1,026.62.</w:t>
      </w:r>
    </w:p>
    <w:p w14:paraId="268E49CB" w14:textId="0B711E36" w:rsidR="00860E71" w:rsidRDefault="005E14F3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2206EE">
        <w:rPr>
          <w:b/>
          <w:sz w:val="24"/>
          <w:szCs w:val="24"/>
        </w:rPr>
        <w:t xml:space="preserve">Vilas County Bridge Aid – </w:t>
      </w:r>
      <w:r w:rsidR="00603D67" w:rsidRPr="002206EE">
        <w:rPr>
          <w:b/>
          <w:sz w:val="24"/>
          <w:szCs w:val="24"/>
        </w:rPr>
        <w:t xml:space="preserve">If </w:t>
      </w:r>
      <w:r w:rsidRPr="002206EE">
        <w:rPr>
          <w:b/>
          <w:sz w:val="24"/>
          <w:szCs w:val="24"/>
        </w:rPr>
        <w:t>We Want to Submit a Request</w:t>
      </w:r>
      <w:r w:rsidR="00742A30" w:rsidRPr="002206EE">
        <w:rPr>
          <w:b/>
          <w:sz w:val="24"/>
          <w:szCs w:val="24"/>
        </w:rPr>
        <w:t>,</w:t>
      </w:r>
      <w:r w:rsidR="00603D67" w:rsidRPr="002206EE">
        <w:rPr>
          <w:b/>
          <w:sz w:val="24"/>
          <w:szCs w:val="24"/>
        </w:rPr>
        <w:t xml:space="preserve"> They</w:t>
      </w:r>
      <w:r w:rsidRPr="002206EE">
        <w:rPr>
          <w:b/>
          <w:sz w:val="24"/>
          <w:szCs w:val="24"/>
        </w:rPr>
        <w:t xml:space="preserve"> Must be Submitted by Thursday June 30</w:t>
      </w:r>
      <w:r w:rsidRPr="002206EE">
        <w:rPr>
          <w:b/>
          <w:sz w:val="24"/>
          <w:szCs w:val="24"/>
          <w:vertAlign w:val="superscript"/>
        </w:rPr>
        <w:t>th</w:t>
      </w:r>
      <w:r w:rsidRPr="002206EE">
        <w:rPr>
          <w:b/>
          <w:sz w:val="24"/>
          <w:szCs w:val="24"/>
        </w:rPr>
        <w:t>, 2022</w:t>
      </w:r>
    </w:p>
    <w:p w14:paraId="0DA0C780" w14:textId="40D66BE6" w:rsidR="003A30A9" w:rsidRPr="002206EE" w:rsidRDefault="003A30A9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Planning &amp; Development Committee – All Commissions Have Expired Except the Appointment by Town Board Supervisor and Park Member Appointed by The Parks Commission</w:t>
      </w:r>
    </w:p>
    <w:p w14:paraId="59E4C754" w14:textId="7ECA0EE3" w:rsidR="006F2CE6" w:rsidRPr="00AD4DA7" w:rsidRDefault="006F2CE6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Office Copier </w:t>
      </w:r>
      <w:r w:rsidR="002206EE">
        <w:rPr>
          <w:b/>
          <w:sz w:val="24"/>
          <w:szCs w:val="24"/>
        </w:rPr>
        <w:t>Update</w:t>
      </w:r>
    </w:p>
    <w:p w14:paraId="1A8B0CCE" w14:textId="0B3ADA1F" w:rsidR="00321FA4" w:rsidRDefault="00C43F9F" w:rsidP="00C804A2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 xml:space="preserve">Town </w:t>
      </w:r>
      <w:r w:rsidR="00321FA4" w:rsidRPr="00AD4DA7">
        <w:rPr>
          <w:b/>
          <w:sz w:val="24"/>
          <w:szCs w:val="24"/>
        </w:rPr>
        <w:t>Newsletter</w:t>
      </w:r>
      <w:r w:rsidRPr="00AD4DA7">
        <w:rPr>
          <w:b/>
          <w:sz w:val="24"/>
          <w:szCs w:val="24"/>
        </w:rPr>
        <w:t xml:space="preserve"> </w:t>
      </w:r>
      <w:r w:rsidR="006A34B8" w:rsidRPr="00AD4DA7">
        <w:rPr>
          <w:b/>
          <w:sz w:val="24"/>
          <w:szCs w:val="24"/>
        </w:rPr>
        <w:t>Update</w:t>
      </w:r>
    </w:p>
    <w:p w14:paraId="6101C65B" w14:textId="5F7B375F" w:rsidR="00FB3286" w:rsidRDefault="00FB3286" w:rsidP="00AD1B7E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Town Equipment Upgrades</w:t>
      </w:r>
      <w:r w:rsidR="006D68EF">
        <w:rPr>
          <w:b/>
          <w:sz w:val="24"/>
          <w:szCs w:val="24"/>
        </w:rPr>
        <w:t xml:space="preserve"> - Grader</w:t>
      </w:r>
    </w:p>
    <w:p w14:paraId="00C07BA4" w14:textId="75BCF6D1" w:rsidR="00817E82" w:rsidRPr="00817E82" w:rsidRDefault="00D84819" w:rsidP="00817E82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Cs/>
          <w:sz w:val="24"/>
          <w:szCs w:val="24"/>
        </w:rPr>
      </w:pPr>
      <w:r w:rsidRPr="00817E82">
        <w:rPr>
          <w:b/>
          <w:sz w:val="24"/>
          <w:szCs w:val="24"/>
        </w:rPr>
        <w:t>Sober House Update</w:t>
      </w:r>
    </w:p>
    <w:p w14:paraId="6090F03D" w14:textId="78269B63" w:rsidR="005C31AA" w:rsidRPr="006E058F" w:rsidRDefault="005C31AA" w:rsidP="009613C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6E058F">
        <w:rPr>
          <w:b/>
          <w:sz w:val="24"/>
          <w:szCs w:val="24"/>
        </w:rPr>
        <w:t>Dietmar Busch Property Cleanup Update</w:t>
      </w:r>
    </w:p>
    <w:p w14:paraId="4ADB7BD8" w14:textId="612AF3BF" w:rsidR="00E73968" w:rsidRPr="00AD4DA7" w:rsidRDefault="00CF28B3" w:rsidP="009613C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Nuisance Properties</w:t>
      </w:r>
    </w:p>
    <w:p w14:paraId="717F3B21" w14:textId="2E707FC1" w:rsidR="00E73968" w:rsidRPr="00AD4DA7" w:rsidRDefault="00E73968" w:rsidP="009613C3">
      <w:pPr>
        <w:pStyle w:val="ListParagraph"/>
        <w:numPr>
          <w:ilvl w:val="0"/>
          <w:numId w:val="15"/>
        </w:numPr>
        <w:spacing w:after="0" w:line="240" w:lineRule="auto"/>
        <w:ind w:left="2520"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6030 Eagle Lake Rd</w:t>
      </w:r>
    </w:p>
    <w:p w14:paraId="68F75C46" w14:textId="67E3100C" w:rsidR="00E73968" w:rsidRDefault="00E73968" w:rsidP="009613C3">
      <w:pPr>
        <w:pStyle w:val="ListParagraph"/>
        <w:numPr>
          <w:ilvl w:val="0"/>
          <w:numId w:val="15"/>
        </w:numPr>
        <w:spacing w:after="0" w:line="240" w:lineRule="auto"/>
        <w:ind w:left="2520"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2528 STH 17</w:t>
      </w:r>
    </w:p>
    <w:p w14:paraId="0CEB7826" w14:textId="13B78806" w:rsidR="002D3B44" w:rsidRDefault="002D3B44" w:rsidP="009613C3">
      <w:pPr>
        <w:pStyle w:val="ListParagraph"/>
        <w:numPr>
          <w:ilvl w:val="0"/>
          <w:numId w:val="15"/>
        </w:numPr>
        <w:spacing w:after="0" w:line="240" w:lineRule="auto"/>
        <w:ind w:left="2520" w:right="-144"/>
        <w:rPr>
          <w:b/>
          <w:sz w:val="24"/>
          <w:szCs w:val="24"/>
        </w:rPr>
      </w:pPr>
      <w:r>
        <w:rPr>
          <w:b/>
          <w:sz w:val="24"/>
          <w:szCs w:val="24"/>
        </w:rPr>
        <w:t>6026 Eagle Lake Rd (New)</w:t>
      </w:r>
    </w:p>
    <w:p w14:paraId="67080A8D" w14:textId="77777777" w:rsidR="00C04A94" w:rsidRDefault="006D68EF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</w:rPr>
      </w:pPr>
      <w:r w:rsidRPr="00C04A94">
        <w:rPr>
          <w:b/>
          <w:sz w:val="24"/>
          <w:szCs w:val="24"/>
        </w:rPr>
        <w:t>Approve Sale of Cemetery Plot D-36-7 to Linda Wysocki</w:t>
      </w:r>
    </w:p>
    <w:p w14:paraId="4F1E60AB" w14:textId="1548DA67" w:rsidR="00C04A94" w:rsidRPr="00C04A94" w:rsidRDefault="00C04A94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 w:rsidRPr="00C04A94">
        <w:rPr>
          <w:b/>
          <w:sz w:val="24"/>
          <w:szCs w:val="24"/>
        </w:rPr>
        <w:t xml:space="preserve">Stephen </w:t>
      </w:r>
      <w:proofErr w:type="spellStart"/>
      <w:r w:rsidRPr="00C04A94">
        <w:rPr>
          <w:b/>
          <w:sz w:val="24"/>
          <w:szCs w:val="24"/>
        </w:rPr>
        <w:t>Hopfensperger</w:t>
      </w:r>
      <w:proofErr w:type="spellEnd"/>
      <w:r w:rsidRPr="00C04A94">
        <w:rPr>
          <w:b/>
          <w:sz w:val="24"/>
          <w:szCs w:val="24"/>
        </w:rPr>
        <w:t xml:space="preserve"> – Camper Permission</w:t>
      </w:r>
    </w:p>
    <w:p w14:paraId="5238ED15" w14:textId="3A89AF7F" w:rsidR="00E806FC" w:rsidRPr="00C04A94" w:rsidRDefault="00EA13A5" w:rsidP="002C15E8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</w:rPr>
      </w:pPr>
      <w:r w:rsidRPr="00C04A94">
        <w:rPr>
          <w:b/>
          <w:sz w:val="24"/>
          <w:szCs w:val="24"/>
        </w:rPr>
        <w:t>Correspondence and Communications</w:t>
      </w:r>
    </w:p>
    <w:p w14:paraId="41D1A8EA" w14:textId="50BED716" w:rsidR="00E806FC" w:rsidRPr="006D68EF" w:rsidRDefault="00E806FC" w:rsidP="00E806FC">
      <w:pPr>
        <w:spacing w:after="0" w:line="240" w:lineRule="auto"/>
        <w:ind w:left="2160" w:right="-144"/>
        <w:rPr>
          <w:rFonts w:cstheme="minorHAnsi"/>
          <w:b/>
          <w:sz w:val="24"/>
          <w:szCs w:val="24"/>
        </w:rPr>
      </w:pPr>
      <w:r w:rsidRPr="006D68EF">
        <w:rPr>
          <w:rFonts w:cstheme="minorHAnsi"/>
          <w:b/>
          <w:sz w:val="24"/>
          <w:szCs w:val="24"/>
        </w:rPr>
        <w:t xml:space="preserve">a. Parks Department – People </w:t>
      </w:r>
      <w:r w:rsidR="001A1315">
        <w:rPr>
          <w:rFonts w:cstheme="minorHAnsi"/>
          <w:b/>
          <w:sz w:val="24"/>
          <w:szCs w:val="24"/>
        </w:rPr>
        <w:t>D</w:t>
      </w:r>
      <w:r w:rsidRPr="006D68EF">
        <w:rPr>
          <w:rFonts w:cstheme="minorHAnsi"/>
          <w:b/>
          <w:sz w:val="24"/>
          <w:szCs w:val="24"/>
        </w:rPr>
        <w:t xml:space="preserve">umping </w:t>
      </w:r>
      <w:r w:rsidR="001A1315">
        <w:rPr>
          <w:rFonts w:cstheme="minorHAnsi"/>
          <w:b/>
          <w:sz w:val="24"/>
          <w:szCs w:val="24"/>
        </w:rPr>
        <w:t>G</w:t>
      </w:r>
      <w:r w:rsidRPr="006D68EF">
        <w:rPr>
          <w:rFonts w:cstheme="minorHAnsi"/>
          <w:b/>
          <w:sz w:val="24"/>
          <w:szCs w:val="24"/>
        </w:rPr>
        <w:t xml:space="preserve">arbage in the </w:t>
      </w:r>
      <w:r w:rsidR="001A1315">
        <w:rPr>
          <w:rFonts w:cstheme="minorHAnsi"/>
          <w:b/>
          <w:sz w:val="24"/>
          <w:szCs w:val="24"/>
        </w:rPr>
        <w:t>C</w:t>
      </w:r>
      <w:r w:rsidRPr="006D68EF">
        <w:rPr>
          <w:rFonts w:cstheme="minorHAnsi"/>
          <w:b/>
          <w:sz w:val="24"/>
          <w:szCs w:val="24"/>
        </w:rPr>
        <w:t>ans at the Park</w:t>
      </w:r>
    </w:p>
    <w:p w14:paraId="2AE7B3DA" w14:textId="087A6402" w:rsidR="00E806FC" w:rsidRDefault="00E806FC" w:rsidP="00E806FC">
      <w:pPr>
        <w:spacing w:after="0" w:line="240" w:lineRule="auto"/>
        <w:ind w:left="2160" w:right="-144"/>
        <w:rPr>
          <w:rFonts w:cstheme="minorHAnsi"/>
          <w:b/>
          <w:sz w:val="24"/>
          <w:szCs w:val="24"/>
        </w:rPr>
      </w:pPr>
      <w:r w:rsidRPr="006D68EF">
        <w:rPr>
          <w:rFonts w:cstheme="minorHAnsi"/>
          <w:b/>
          <w:sz w:val="24"/>
          <w:szCs w:val="24"/>
        </w:rPr>
        <w:t xml:space="preserve">b. Jerry Grasse Cell </w:t>
      </w:r>
      <w:r w:rsidR="00B22178">
        <w:rPr>
          <w:rFonts w:cstheme="minorHAnsi"/>
          <w:b/>
          <w:sz w:val="24"/>
          <w:szCs w:val="24"/>
        </w:rPr>
        <w:t xml:space="preserve">Phone </w:t>
      </w:r>
      <w:r w:rsidR="006E058F">
        <w:rPr>
          <w:rFonts w:cstheme="minorHAnsi"/>
          <w:b/>
          <w:sz w:val="24"/>
          <w:szCs w:val="24"/>
        </w:rPr>
        <w:t>Reimbursement</w:t>
      </w:r>
    </w:p>
    <w:p w14:paraId="5A5B4969" w14:textId="2FF38673" w:rsidR="00504F26" w:rsidRDefault="00504F26" w:rsidP="00E806FC">
      <w:pPr>
        <w:spacing w:after="0" w:line="240" w:lineRule="auto"/>
        <w:ind w:left="2160" w:right="-1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c. Vilas County Treasurer Sent Out</w:t>
      </w:r>
      <w:r w:rsidR="003A30A9">
        <w:rPr>
          <w:rFonts w:cstheme="minorHAnsi"/>
          <w:b/>
          <w:sz w:val="24"/>
          <w:szCs w:val="24"/>
        </w:rPr>
        <w:t xml:space="preserve"> Second Installment Tax Bills </w:t>
      </w:r>
      <w:proofErr w:type="gramStart"/>
      <w:r w:rsidR="003A30A9">
        <w:rPr>
          <w:rFonts w:cstheme="minorHAnsi"/>
          <w:b/>
          <w:sz w:val="24"/>
          <w:szCs w:val="24"/>
        </w:rPr>
        <w:t>With</w:t>
      </w:r>
      <w:proofErr w:type="gramEnd"/>
      <w:r w:rsidR="003A30A9">
        <w:rPr>
          <w:rFonts w:cstheme="minorHAnsi"/>
          <w:b/>
          <w:sz w:val="24"/>
          <w:szCs w:val="24"/>
        </w:rPr>
        <w:t xml:space="preserve"> the Wrong Tax </w:t>
      </w:r>
      <w:r w:rsidR="005F14F9">
        <w:rPr>
          <w:rFonts w:cstheme="minorHAnsi"/>
          <w:b/>
          <w:sz w:val="24"/>
          <w:szCs w:val="24"/>
        </w:rPr>
        <w:t xml:space="preserve">    </w:t>
      </w:r>
      <w:r w:rsidR="003A30A9">
        <w:rPr>
          <w:rFonts w:cstheme="minorHAnsi"/>
          <w:b/>
          <w:sz w:val="24"/>
          <w:szCs w:val="24"/>
        </w:rPr>
        <w:t>Year. Disregard the Green Notice – Orange Bill is Correct.</w:t>
      </w:r>
    </w:p>
    <w:p w14:paraId="16AB1768" w14:textId="54DCA6E2" w:rsidR="003A30A9" w:rsidRPr="006D68EF" w:rsidRDefault="003A30A9" w:rsidP="003A30A9">
      <w:pPr>
        <w:spacing w:after="0" w:line="240" w:lineRule="auto"/>
        <w:ind w:right="-14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3</w:t>
      </w:r>
      <w:r w:rsidR="005F14F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  Set Meeting Date to Discuss Employee Benefits and FMLA – Closed Session</w:t>
      </w:r>
    </w:p>
    <w:p w14:paraId="0573BEE2" w14:textId="4BDAC353" w:rsidR="00B4019C" w:rsidRDefault="00E806FC" w:rsidP="00B4019C">
      <w:pPr>
        <w:spacing w:after="0" w:line="240" w:lineRule="auto"/>
        <w:ind w:left="1710" w:right="-14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F14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3A30A9">
        <w:rPr>
          <w:b/>
          <w:sz w:val="24"/>
          <w:szCs w:val="24"/>
        </w:rPr>
        <w:t xml:space="preserve">  </w:t>
      </w:r>
      <w:r w:rsidR="002C15E8" w:rsidRPr="00E806FC">
        <w:rPr>
          <w:b/>
          <w:sz w:val="24"/>
          <w:szCs w:val="24"/>
        </w:rPr>
        <w:t xml:space="preserve">Approval of Checks </w:t>
      </w:r>
      <w:r w:rsidR="00B4019C">
        <w:rPr>
          <w:b/>
          <w:sz w:val="24"/>
          <w:szCs w:val="24"/>
        </w:rPr>
        <w:t>and Vouchers</w:t>
      </w:r>
    </w:p>
    <w:p w14:paraId="77DE23A9" w14:textId="45341C71" w:rsidR="00314475" w:rsidRPr="00B4019C" w:rsidRDefault="00B4019C" w:rsidP="00B4019C">
      <w:pPr>
        <w:spacing w:after="0" w:line="240" w:lineRule="auto"/>
        <w:ind w:left="1710" w:right="-144"/>
        <w:rPr>
          <w:b/>
        </w:rPr>
      </w:pPr>
      <w:r>
        <w:rPr>
          <w:b/>
          <w:sz w:val="24"/>
          <w:szCs w:val="24"/>
        </w:rPr>
        <w:t>3</w:t>
      </w:r>
      <w:r w:rsidR="005F14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A30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Adjournment</w:t>
      </w:r>
      <w:r w:rsidR="00A83B2C" w:rsidRPr="00B4019C">
        <w:rPr>
          <w:b/>
        </w:rPr>
        <w:tab/>
      </w:r>
      <w:r w:rsidR="00A83B2C" w:rsidRPr="00B4019C">
        <w:rPr>
          <w:b/>
        </w:rPr>
        <w:tab/>
      </w:r>
      <w:r w:rsidR="00A83B2C" w:rsidRPr="00B4019C">
        <w:rPr>
          <w:b/>
        </w:rPr>
        <w:tab/>
      </w:r>
      <w:r w:rsidR="00A83B2C" w:rsidRPr="00B4019C">
        <w:rPr>
          <w:b/>
        </w:rPr>
        <w:tab/>
      </w:r>
    </w:p>
    <w:p w14:paraId="5FAB9A66" w14:textId="56AA901E" w:rsidR="00314475" w:rsidRPr="00AD4DA7" w:rsidRDefault="00544578" w:rsidP="00544578">
      <w:pPr>
        <w:pStyle w:val="ListParagraph"/>
        <w:spacing w:after="0" w:line="240" w:lineRule="auto"/>
        <w:ind w:left="6480" w:right="-144"/>
        <w:rPr>
          <w:b/>
        </w:rPr>
      </w:pPr>
      <w:r w:rsidRPr="00AD4DA7">
        <w:rPr>
          <w:b/>
        </w:rPr>
        <w:t>__________________________________</w:t>
      </w:r>
    </w:p>
    <w:p w14:paraId="4CD7F5AF" w14:textId="5DADC067" w:rsidR="007D3440" w:rsidRPr="00AD4DA7" w:rsidRDefault="009012DD" w:rsidP="009012DD">
      <w:pPr>
        <w:spacing w:after="0" w:line="240" w:lineRule="auto"/>
        <w:ind w:right="-144"/>
        <w:rPr>
          <w:b/>
        </w:rPr>
      </w:pP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="009613C3" w:rsidRPr="00AD4DA7">
        <w:rPr>
          <w:b/>
          <w:sz w:val="24"/>
          <w:szCs w:val="24"/>
        </w:rPr>
        <w:tab/>
      </w:r>
      <w:r w:rsidR="009613C3" w:rsidRPr="00AD4DA7">
        <w:rPr>
          <w:b/>
          <w:sz w:val="24"/>
          <w:szCs w:val="24"/>
        </w:rPr>
        <w:tab/>
      </w:r>
      <w:r w:rsidR="00A974C7" w:rsidRPr="00AD4DA7">
        <w:rPr>
          <w:b/>
          <w:sz w:val="24"/>
          <w:szCs w:val="24"/>
        </w:rPr>
        <w:t>/s/</w:t>
      </w:r>
      <w:r w:rsidR="00A66A77">
        <w:rPr>
          <w:b/>
          <w:sz w:val="24"/>
          <w:szCs w:val="24"/>
        </w:rPr>
        <w:t>Sheryl Ward</w:t>
      </w:r>
      <w:r w:rsidR="00EA13A5" w:rsidRPr="00AD4DA7">
        <w:rPr>
          <w:b/>
          <w:sz w:val="24"/>
          <w:szCs w:val="24"/>
        </w:rPr>
        <w:t>, Clerk/Treasure</w:t>
      </w:r>
      <w:r w:rsidR="009613C3" w:rsidRPr="00AD4DA7">
        <w:rPr>
          <w:b/>
          <w:sz w:val="24"/>
          <w:szCs w:val="24"/>
        </w:rPr>
        <w:t>r</w:t>
      </w:r>
    </w:p>
    <w:p w14:paraId="48865467" w14:textId="3789A9D7" w:rsidR="00AE5C95" w:rsidRDefault="00AE5C95" w:rsidP="00AE5C95">
      <w:pPr>
        <w:pStyle w:val="ListParagraph"/>
        <w:spacing w:after="0" w:line="240" w:lineRule="auto"/>
        <w:ind w:left="2160" w:right="-144"/>
        <w:rPr>
          <w:b/>
        </w:rPr>
      </w:pPr>
    </w:p>
    <w:p w14:paraId="374575BF" w14:textId="77777777" w:rsidR="0071795A" w:rsidRPr="00AD4DA7" w:rsidRDefault="0071795A" w:rsidP="00AE5C95">
      <w:pPr>
        <w:pStyle w:val="ListParagraph"/>
        <w:spacing w:after="0" w:line="240" w:lineRule="auto"/>
        <w:ind w:left="2160" w:right="-144"/>
        <w:rPr>
          <w:b/>
        </w:rPr>
      </w:pPr>
    </w:p>
    <w:p w14:paraId="19FFEC9B" w14:textId="11B98AB0" w:rsidR="0080028F" w:rsidRPr="00AD4DA7" w:rsidRDefault="00EA13A5" w:rsidP="00E37F2B">
      <w:pPr>
        <w:spacing w:after="0" w:line="240" w:lineRule="auto"/>
        <w:ind w:right="-144"/>
        <w:rPr>
          <w:color w:val="2F5496" w:themeColor="accent1" w:themeShade="BF"/>
        </w:rPr>
      </w:pPr>
      <w:r w:rsidRPr="00AD4DA7">
        <w:rPr>
          <w:bCs/>
        </w:rPr>
        <w:t>This</w:t>
      </w:r>
      <w:r w:rsidR="00AD4DA7">
        <w:rPr>
          <w:bCs/>
        </w:rPr>
        <w:t xml:space="preserve"> amended</w:t>
      </w:r>
      <w:r w:rsidR="00E37F2B" w:rsidRPr="00AD4DA7">
        <w:rPr>
          <w:bCs/>
        </w:rPr>
        <w:t xml:space="preserve"> </w:t>
      </w:r>
      <w:r w:rsidRPr="00AD4DA7">
        <w:rPr>
          <w:bCs/>
        </w:rPr>
        <w:t>agenda has been posted at the Phelps Town Hall</w:t>
      </w:r>
      <w:r w:rsidR="00013440" w:rsidRPr="00AD4DA7">
        <w:rPr>
          <w:bCs/>
        </w:rPr>
        <w:t>/Community Center</w:t>
      </w:r>
      <w:r w:rsidRPr="00AD4DA7">
        <w:rPr>
          <w:bCs/>
        </w:rPr>
        <w:t xml:space="preserve">, Phelps Post Office, Phelps Convenience Center, Town Website, and emailed to the Vilas County News Review </w:t>
      </w:r>
      <w:r w:rsidR="00817E82">
        <w:rPr>
          <w:bCs/>
        </w:rPr>
        <w:t xml:space="preserve">June </w:t>
      </w:r>
      <w:r w:rsidR="00CC346E">
        <w:rPr>
          <w:bCs/>
        </w:rPr>
        <w:t>7</w:t>
      </w:r>
      <w:r w:rsidR="00744A80" w:rsidRPr="00AD4DA7">
        <w:rPr>
          <w:bCs/>
        </w:rPr>
        <w:t>, 2022</w:t>
      </w:r>
      <w:r w:rsidR="00B0242A" w:rsidRPr="00AD4DA7">
        <w:rPr>
          <w:bCs/>
        </w:rPr>
        <w:t xml:space="preserve"> before 4:00 p.m</w:t>
      </w:r>
      <w:r w:rsidR="00744A80" w:rsidRPr="00AD4DA7">
        <w:rPr>
          <w:bCs/>
        </w:rPr>
        <w:t>.</w:t>
      </w:r>
    </w:p>
    <w:sectPr w:rsidR="0080028F" w:rsidRPr="00AD4DA7" w:rsidSect="009613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E488" w14:textId="77777777" w:rsidR="00796FB1" w:rsidRDefault="00796FB1" w:rsidP="004B0AE6">
      <w:pPr>
        <w:spacing w:after="0" w:line="240" w:lineRule="auto"/>
      </w:pPr>
      <w:r>
        <w:separator/>
      </w:r>
    </w:p>
  </w:endnote>
  <w:endnote w:type="continuationSeparator" w:id="0">
    <w:p w14:paraId="2ED10D9D" w14:textId="77777777" w:rsidR="00796FB1" w:rsidRDefault="00796FB1" w:rsidP="004B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911C" w14:textId="77777777" w:rsidR="00796FB1" w:rsidRDefault="00796FB1" w:rsidP="004B0AE6">
      <w:pPr>
        <w:spacing w:after="0" w:line="240" w:lineRule="auto"/>
      </w:pPr>
      <w:r>
        <w:separator/>
      </w:r>
    </w:p>
  </w:footnote>
  <w:footnote w:type="continuationSeparator" w:id="0">
    <w:p w14:paraId="05DC2D17" w14:textId="77777777" w:rsidR="00796FB1" w:rsidRDefault="00796FB1" w:rsidP="004B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87"/>
    <w:multiLevelType w:val="hybridMultilevel"/>
    <w:tmpl w:val="883CF27A"/>
    <w:lvl w:ilvl="0" w:tplc="172AF8F8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4CF"/>
    <w:multiLevelType w:val="hybridMultilevel"/>
    <w:tmpl w:val="5BCE7A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53EEC"/>
    <w:multiLevelType w:val="hybridMultilevel"/>
    <w:tmpl w:val="4FB2DD9A"/>
    <w:lvl w:ilvl="0" w:tplc="F6E2C7A2">
      <w:start w:val="1"/>
      <w:numFmt w:val="decimal"/>
      <w:lvlText w:val="%1."/>
      <w:lvlJc w:val="left"/>
      <w:pPr>
        <w:ind w:left="207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03A2"/>
    <w:multiLevelType w:val="hybridMultilevel"/>
    <w:tmpl w:val="F920FB7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63A7EA0"/>
    <w:multiLevelType w:val="hybridMultilevel"/>
    <w:tmpl w:val="155A6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AD1499"/>
    <w:multiLevelType w:val="hybridMultilevel"/>
    <w:tmpl w:val="D3B0A0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3397"/>
    <w:multiLevelType w:val="hybridMultilevel"/>
    <w:tmpl w:val="E19234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311681"/>
    <w:multiLevelType w:val="hybridMultilevel"/>
    <w:tmpl w:val="2E0A7C70"/>
    <w:lvl w:ilvl="0" w:tplc="9F78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2EBD"/>
    <w:multiLevelType w:val="hybridMultilevel"/>
    <w:tmpl w:val="6376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13535"/>
    <w:multiLevelType w:val="hybridMultilevel"/>
    <w:tmpl w:val="DFE6227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BBF75E4"/>
    <w:multiLevelType w:val="hybridMultilevel"/>
    <w:tmpl w:val="AE52FCC8"/>
    <w:lvl w:ilvl="0" w:tplc="F6E2C7A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233C"/>
    <w:multiLevelType w:val="hybridMultilevel"/>
    <w:tmpl w:val="DB2A62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E506E26"/>
    <w:multiLevelType w:val="hybridMultilevel"/>
    <w:tmpl w:val="CF3A985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DD6EDB"/>
    <w:multiLevelType w:val="hybridMultilevel"/>
    <w:tmpl w:val="FB62A99E"/>
    <w:lvl w:ilvl="0" w:tplc="401E0CF2">
      <w:start w:val="1"/>
      <w:numFmt w:val="decimal"/>
      <w:lvlText w:val="%1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1" w:tplc="EDE4ED14">
      <w:start w:val="1"/>
      <w:numFmt w:val="lowerLetter"/>
      <w:lvlText w:val="%2."/>
      <w:lvlJc w:val="left"/>
      <w:pPr>
        <w:tabs>
          <w:tab w:val="num" w:pos="450"/>
        </w:tabs>
        <w:ind w:left="306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4" w15:restartNumberingAfterBreak="0">
    <w:nsid w:val="626F7A7F"/>
    <w:multiLevelType w:val="hybridMultilevel"/>
    <w:tmpl w:val="73B0BE56"/>
    <w:lvl w:ilvl="0" w:tplc="C7F45E5C">
      <w:start w:val="1"/>
      <w:numFmt w:val="lowerLetter"/>
      <w:lvlText w:val="%1.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6B4C19E7"/>
    <w:multiLevelType w:val="hybridMultilevel"/>
    <w:tmpl w:val="E0B29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A4C"/>
    <w:multiLevelType w:val="hybridMultilevel"/>
    <w:tmpl w:val="65DC1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07C17"/>
    <w:multiLevelType w:val="hybridMultilevel"/>
    <w:tmpl w:val="2EBAF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60ABD"/>
    <w:multiLevelType w:val="hybridMultilevel"/>
    <w:tmpl w:val="5C92C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5153A"/>
    <w:multiLevelType w:val="hybridMultilevel"/>
    <w:tmpl w:val="03682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1609740">
    <w:abstractNumId w:val="2"/>
  </w:num>
  <w:num w:numId="2" w16cid:durableId="1565480675">
    <w:abstractNumId w:val="14"/>
  </w:num>
  <w:num w:numId="3" w16cid:durableId="2125155599">
    <w:abstractNumId w:val="19"/>
  </w:num>
  <w:num w:numId="4" w16cid:durableId="1542743805">
    <w:abstractNumId w:val="18"/>
  </w:num>
  <w:num w:numId="5" w16cid:durableId="949166972">
    <w:abstractNumId w:val="7"/>
  </w:num>
  <w:num w:numId="6" w16cid:durableId="988704997">
    <w:abstractNumId w:val="4"/>
  </w:num>
  <w:num w:numId="7" w16cid:durableId="1676110734">
    <w:abstractNumId w:val="13"/>
  </w:num>
  <w:num w:numId="8" w16cid:durableId="1412509207">
    <w:abstractNumId w:val="17"/>
  </w:num>
  <w:num w:numId="9" w16cid:durableId="1623415438">
    <w:abstractNumId w:val="9"/>
  </w:num>
  <w:num w:numId="10" w16cid:durableId="1438985361">
    <w:abstractNumId w:val="0"/>
  </w:num>
  <w:num w:numId="11" w16cid:durableId="2028675138">
    <w:abstractNumId w:val="16"/>
  </w:num>
  <w:num w:numId="12" w16cid:durableId="829558817">
    <w:abstractNumId w:val="10"/>
  </w:num>
  <w:num w:numId="13" w16cid:durableId="1081950110">
    <w:abstractNumId w:val="8"/>
  </w:num>
  <w:num w:numId="14" w16cid:durableId="1344167834">
    <w:abstractNumId w:val="1"/>
  </w:num>
  <w:num w:numId="15" w16cid:durableId="1566918289">
    <w:abstractNumId w:val="15"/>
  </w:num>
  <w:num w:numId="16" w16cid:durableId="471676656">
    <w:abstractNumId w:val="11"/>
  </w:num>
  <w:num w:numId="17" w16cid:durableId="1702438776">
    <w:abstractNumId w:val="5"/>
  </w:num>
  <w:num w:numId="18" w16cid:durableId="507719842">
    <w:abstractNumId w:val="3"/>
  </w:num>
  <w:num w:numId="19" w16cid:durableId="1187716073">
    <w:abstractNumId w:val="6"/>
  </w:num>
  <w:num w:numId="20" w16cid:durableId="1152872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4"/>
    <w:rsid w:val="00000879"/>
    <w:rsid w:val="000071BA"/>
    <w:rsid w:val="00013440"/>
    <w:rsid w:val="000179D7"/>
    <w:rsid w:val="0002267D"/>
    <w:rsid w:val="000411DA"/>
    <w:rsid w:val="000442BD"/>
    <w:rsid w:val="00056ACC"/>
    <w:rsid w:val="00057F08"/>
    <w:rsid w:val="00080E76"/>
    <w:rsid w:val="00092771"/>
    <w:rsid w:val="000933D3"/>
    <w:rsid w:val="0009425D"/>
    <w:rsid w:val="000C3B6F"/>
    <w:rsid w:val="000E0A4A"/>
    <w:rsid w:val="000E2BCD"/>
    <w:rsid w:val="001036DA"/>
    <w:rsid w:val="00151DA7"/>
    <w:rsid w:val="00153E98"/>
    <w:rsid w:val="00164B2E"/>
    <w:rsid w:val="0016597F"/>
    <w:rsid w:val="00167BBC"/>
    <w:rsid w:val="00176375"/>
    <w:rsid w:val="00182A80"/>
    <w:rsid w:val="0019035C"/>
    <w:rsid w:val="001A1315"/>
    <w:rsid w:val="001A525B"/>
    <w:rsid w:val="001E65E7"/>
    <w:rsid w:val="001F019F"/>
    <w:rsid w:val="001F359F"/>
    <w:rsid w:val="001F3CCF"/>
    <w:rsid w:val="001F727A"/>
    <w:rsid w:val="00201C7B"/>
    <w:rsid w:val="002206EE"/>
    <w:rsid w:val="00223496"/>
    <w:rsid w:val="002249EC"/>
    <w:rsid w:val="0023492B"/>
    <w:rsid w:val="00241317"/>
    <w:rsid w:val="00251923"/>
    <w:rsid w:val="0027345B"/>
    <w:rsid w:val="00285627"/>
    <w:rsid w:val="00295FE4"/>
    <w:rsid w:val="002A3DAC"/>
    <w:rsid w:val="002B705B"/>
    <w:rsid w:val="002C15E8"/>
    <w:rsid w:val="002D3A4E"/>
    <w:rsid w:val="002D3B44"/>
    <w:rsid w:val="002D694C"/>
    <w:rsid w:val="002F2A21"/>
    <w:rsid w:val="002F3234"/>
    <w:rsid w:val="00313C67"/>
    <w:rsid w:val="00314475"/>
    <w:rsid w:val="0032107D"/>
    <w:rsid w:val="00321FA4"/>
    <w:rsid w:val="00323FCF"/>
    <w:rsid w:val="003311FB"/>
    <w:rsid w:val="00333452"/>
    <w:rsid w:val="0034736D"/>
    <w:rsid w:val="0036358C"/>
    <w:rsid w:val="003764C4"/>
    <w:rsid w:val="0038134A"/>
    <w:rsid w:val="00385F31"/>
    <w:rsid w:val="0038745A"/>
    <w:rsid w:val="003906B5"/>
    <w:rsid w:val="003A1253"/>
    <w:rsid w:val="003A30A9"/>
    <w:rsid w:val="003B61F9"/>
    <w:rsid w:val="003C2C7B"/>
    <w:rsid w:val="003C3D66"/>
    <w:rsid w:val="003C4843"/>
    <w:rsid w:val="00423ADC"/>
    <w:rsid w:val="004425CF"/>
    <w:rsid w:val="004452FC"/>
    <w:rsid w:val="00453DEF"/>
    <w:rsid w:val="004637B4"/>
    <w:rsid w:val="00477270"/>
    <w:rsid w:val="00482EC6"/>
    <w:rsid w:val="00497715"/>
    <w:rsid w:val="004A7D87"/>
    <w:rsid w:val="004B0AE6"/>
    <w:rsid w:val="004B48EE"/>
    <w:rsid w:val="004C1BDA"/>
    <w:rsid w:val="004C3BD9"/>
    <w:rsid w:val="004C54FB"/>
    <w:rsid w:val="004D0EEC"/>
    <w:rsid w:val="004D1717"/>
    <w:rsid w:val="004D4D2C"/>
    <w:rsid w:val="004E3222"/>
    <w:rsid w:val="004E5753"/>
    <w:rsid w:val="004F5B55"/>
    <w:rsid w:val="00504F26"/>
    <w:rsid w:val="005052A3"/>
    <w:rsid w:val="00507529"/>
    <w:rsid w:val="00511B02"/>
    <w:rsid w:val="00520F86"/>
    <w:rsid w:val="0052475E"/>
    <w:rsid w:val="00525E2E"/>
    <w:rsid w:val="00525FD2"/>
    <w:rsid w:val="00544578"/>
    <w:rsid w:val="00544C16"/>
    <w:rsid w:val="00552F9C"/>
    <w:rsid w:val="0055337F"/>
    <w:rsid w:val="00556B6A"/>
    <w:rsid w:val="00565521"/>
    <w:rsid w:val="0056780F"/>
    <w:rsid w:val="0057386B"/>
    <w:rsid w:val="0057435C"/>
    <w:rsid w:val="00575B85"/>
    <w:rsid w:val="00585ABC"/>
    <w:rsid w:val="005930AA"/>
    <w:rsid w:val="005A3FA4"/>
    <w:rsid w:val="005C013C"/>
    <w:rsid w:val="005C31AA"/>
    <w:rsid w:val="005C754F"/>
    <w:rsid w:val="005E14F3"/>
    <w:rsid w:val="005E34E9"/>
    <w:rsid w:val="005F0F84"/>
    <w:rsid w:val="005F14F9"/>
    <w:rsid w:val="005F1B38"/>
    <w:rsid w:val="00602082"/>
    <w:rsid w:val="00603D67"/>
    <w:rsid w:val="00610D90"/>
    <w:rsid w:val="00611B8F"/>
    <w:rsid w:val="006203FB"/>
    <w:rsid w:val="00626FAC"/>
    <w:rsid w:val="00633ED3"/>
    <w:rsid w:val="00636493"/>
    <w:rsid w:val="0063797A"/>
    <w:rsid w:val="0065641B"/>
    <w:rsid w:val="00660B40"/>
    <w:rsid w:val="006664DF"/>
    <w:rsid w:val="00672541"/>
    <w:rsid w:val="00683C85"/>
    <w:rsid w:val="00684D61"/>
    <w:rsid w:val="00684E4A"/>
    <w:rsid w:val="00690ADD"/>
    <w:rsid w:val="0069796D"/>
    <w:rsid w:val="006A1813"/>
    <w:rsid w:val="006A34B8"/>
    <w:rsid w:val="006C6E6C"/>
    <w:rsid w:val="006D68EF"/>
    <w:rsid w:val="006D7406"/>
    <w:rsid w:val="006E058F"/>
    <w:rsid w:val="006E1437"/>
    <w:rsid w:val="006E2375"/>
    <w:rsid w:val="006F2CE6"/>
    <w:rsid w:val="00701AE5"/>
    <w:rsid w:val="007039D4"/>
    <w:rsid w:val="00703D4E"/>
    <w:rsid w:val="0071795A"/>
    <w:rsid w:val="00717CFD"/>
    <w:rsid w:val="00732E02"/>
    <w:rsid w:val="007414ED"/>
    <w:rsid w:val="0074269A"/>
    <w:rsid w:val="00742A30"/>
    <w:rsid w:val="00744A80"/>
    <w:rsid w:val="0075318F"/>
    <w:rsid w:val="00757F1B"/>
    <w:rsid w:val="007624BD"/>
    <w:rsid w:val="0077129E"/>
    <w:rsid w:val="00773EB9"/>
    <w:rsid w:val="007840A0"/>
    <w:rsid w:val="0078764B"/>
    <w:rsid w:val="00796FB1"/>
    <w:rsid w:val="007971BA"/>
    <w:rsid w:val="007A3872"/>
    <w:rsid w:val="007A3D6D"/>
    <w:rsid w:val="007A7D79"/>
    <w:rsid w:val="007B145B"/>
    <w:rsid w:val="007B5995"/>
    <w:rsid w:val="007D3440"/>
    <w:rsid w:val="007D7E09"/>
    <w:rsid w:val="007E04DF"/>
    <w:rsid w:val="0080028F"/>
    <w:rsid w:val="00816FB3"/>
    <w:rsid w:val="00817DF4"/>
    <w:rsid w:val="00817E82"/>
    <w:rsid w:val="00826F8E"/>
    <w:rsid w:val="00837903"/>
    <w:rsid w:val="00844B9B"/>
    <w:rsid w:val="00860E71"/>
    <w:rsid w:val="008634E6"/>
    <w:rsid w:val="00867649"/>
    <w:rsid w:val="00872B1B"/>
    <w:rsid w:val="0087578D"/>
    <w:rsid w:val="00886C65"/>
    <w:rsid w:val="00886F3B"/>
    <w:rsid w:val="00891653"/>
    <w:rsid w:val="008917A2"/>
    <w:rsid w:val="008A67C4"/>
    <w:rsid w:val="008A6B0C"/>
    <w:rsid w:val="008B2EEC"/>
    <w:rsid w:val="008B6F5B"/>
    <w:rsid w:val="008C0854"/>
    <w:rsid w:val="008C4B2F"/>
    <w:rsid w:val="008F6F25"/>
    <w:rsid w:val="00901055"/>
    <w:rsid w:val="009012DD"/>
    <w:rsid w:val="009200E7"/>
    <w:rsid w:val="00944687"/>
    <w:rsid w:val="009471B4"/>
    <w:rsid w:val="00957D4A"/>
    <w:rsid w:val="009606FB"/>
    <w:rsid w:val="009613C3"/>
    <w:rsid w:val="0098308F"/>
    <w:rsid w:val="00985B1D"/>
    <w:rsid w:val="00995222"/>
    <w:rsid w:val="009972C0"/>
    <w:rsid w:val="009C6F4C"/>
    <w:rsid w:val="009D13C6"/>
    <w:rsid w:val="009D7E45"/>
    <w:rsid w:val="009E09A7"/>
    <w:rsid w:val="009F0CDB"/>
    <w:rsid w:val="009F4D33"/>
    <w:rsid w:val="009F7BA3"/>
    <w:rsid w:val="00A051D2"/>
    <w:rsid w:val="00A05F00"/>
    <w:rsid w:val="00A23111"/>
    <w:rsid w:val="00A24FB1"/>
    <w:rsid w:val="00A35227"/>
    <w:rsid w:val="00A4223C"/>
    <w:rsid w:val="00A54501"/>
    <w:rsid w:val="00A61620"/>
    <w:rsid w:val="00A65F5D"/>
    <w:rsid w:val="00A66A77"/>
    <w:rsid w:val="00A734A8"/>
    <w:rsid w:val="00A77D94"/>
    <w:rsid w:val="00A83B2C"/>
    <w:rsid w:val="00A85F73"/>
    <w:rsid w:val="00A87A5B"/>
    <w:rsid w:val="00A97035"/>
    <w:rsid w:val="00A974C7"/>
    <w:rsid w:val="00AA77DF"/>
    <w:rsid w:val="00AB6974"/>
    <w:rsid w:val="00AB7966"/>
    <w:rsid w:val="00AD1B7E"/>
    <w:rsid w:val="00AD4DA7"/>
    <w:rsid w:val="00AE3AFB"/>
    <w:rsid w:val="00AE5C95"/>
    <w:rsid w:val="00AE644D"/>
    <w:rsid w:val="00AF7F54"/>
    <w:rsid w:val="00B0242A"/>
    <w:rsid w:val="00B04A1F"/>
    <w:rsid w:val="00B1417C"/>
    <w:rsid w:val="00B159D9"/>
    <w:rsid w:val="00B202AA"/>
    <w:rsid w:val="00B208FB"/>
    <w:rsid w:val="00B22178"/>
    <w:rsid w:val="00B3715C"/>
    <w:rsid w:val="00B4019C"/>
    <w:rsid w:val="00B436D2"/>
    <w:rsid w:val="00B44025"/>
    <w:rsid w:val="00B512BD"/>
    <w:rsid w:val="00B558E0"/>
    <w:rsid w:val="00B6161F"/>
    <w:rsid w:val="00B63C3B"/>
    <w:rsid w:val="00B65E5D"/>
    <w:rsid w:val="00B7183A"/>
    <w:rsid w:val="00B758E3"/>
    <w:rsid w:val="00B826B1"/>
    <w:rsid w:val="00B87B6B"/>
    <w:rsid w:val="00B87C68"/>
    <w:rsid w:val="00B9538F"/>
    <w:rsid w:val="00BA6FA9"/>
    <w:rsid w:val="00BB22D2"/>
    <w:rsid w:val="00BB576F"/>
    <w:rsid w:val="00BC69FA"/>
    <w:rsid w:val="00BC71FF"/>
    <w:rsid w:val="00BD73B4"/>
    <w:rsid w:val="00BE067E"/>
    <w:rsid w:val="00BE6315"/>
    <w:rsid w:val="00C030FC"/>
    <w:rsid w:val="00C044E7"/>
    <w:rsid w:val="00C04A94"/>
    <w:rsid w:val="00C240CB"/>
    <w:rsid w:val="00C33EBF"/>
    <w:rsid w:val="00C4124B"/>
    <w:rsid w:val="00C43F9F"/>
    <w:rsid w:val="00C51C51"/>
    <w:rsid w:val="00C62C94"/>
    <w:rsid w:val="00C804A2"/>
    <w:rsid w:val="00C87ACD"/>
    <w:rsid w:val="00CA19EC"/>
    <w:rsid w:val="00CC1238"/>
    <w:rsid w:val="00CC346E"/>
    <w:rsid w:val="00CD2AE8"/>
    <w:rsid w:val="00CE4AEE"/>
    <w:rsid w:val="00CF28B3"/>
    <w:rsid w:val="00CF34DB"/>
    <w:rsid w:val="00CF545D"/>
    <w:rsid w:val="00CF7CD7"/>
    <w:rsid w:val="00D019A5"/>
    <w:rsid w:val="00D600F2"/>
    <w:rsid w:val="00D64670"/>
    <w:rsid w:val="00D673F6"/>
    <w:rsid w:val="00D71964"/>
    <w:rsid w:val="00D810E9"/>
    <w:rsid w:val="00D84819"/>
    <w:rsid w:val="00D876E3"/>
    <w:rsid w:val="00DA7770"/>
    <w:rsid w:val="00DB2B1A"/>
    <w:rsid w:val="00DC3DDF"/>
    <w:rsid w:val="00DD1DC7"/>
    <w:rsid w:val="00DD57DE"/>
    <w:rsid w:val="00DD6E1D"/>
    <w:rsid w:val="00DE15BD"/>
    <w:rsid w:val="00DE1928"/>
    <w:rsid w:val="00DF0B28"/>
    <w:rsid w:val="00DF5AB6"/>
    <w:rsid w:val="00DF7DA9"/>
    <w:rsid w:val="00E04497"/>
    <w:rsid w:val="00E17903"/>
    <w:rsid w:val="00E247C0"/>
    <w:rsid w:val="00E32204"/>
    <w:rsid w:val="00E37F2B"/>
    <w:rsid w:val="00E509AE"/>
    <w:rsid w:val="00E57293"/>
    <w:rsid w:val="00E66134"/>
    <w:rsid w:val="00E71329"/>
    <w:rsid w:val="00E73968"/>
    <w:rsid w:val="00E806FC"/>
    <w:rsid w:val="00E8514D"/>
    <w:rsid w:val="00E91FD7"/>
    <w:rsid w:val="00EA13A5"/>
    <w:rsid w:val="00EA58E9"/>
    <w:rsid w:val="00EA6D8F"/>
    <w:rsid w:val="00EB368C"/>
    <w:rsid w:val="00EC2E9A"/>
    <w:rsid w:val="00EE04C1"/>
    <w:rsid w:val="00EE2DFF"/>
    <w:rsid w:val="00EE37F7"/>
    <w:rsid w:val="00EE6F82"/>
    <w:rsid w:val="00F12C59"/>
    <w:rsid w:val="00F15DC1"/>
    <w:rsid w:val="00F26B5A"/>
    <w:rsid w:val="00F34223"/>
    <w:rsid w:val="00F34705"/>
    <w:rsid w:val="00F36EA1"/>
    <w:rsid w:val="00F41E79"/>
    <w:rsid w:val="00F52962"/>
    <w:rsid w:val="00F70EBB"/>
    <w:rsid w:val="00F73406"/>
    <w:rsid w:val="00F752E2"/>
    <w:rsid w:val="00F8431D"/>
    <w:rsid w:val="00F87D1C"/>
    <w:rsid w:val="00FA0A59"/>
    <w:rsid w:val="00FB3286"/>
    <w:rsid w:val="00FB56B3"/>
    <w:rsid w:val="00FD1006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5054"/>
  <w15:chartTrackingRefBased/>
  <w15:docId w15:val="{E53EDC18-3897-451F-ADC5-C272B264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8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F0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F84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2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28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971BA"/>
  </w:style>
  <w:style w:type="paragraph" w:styleId="ListParagraph">
    <w:name w:val="List Paragraph"/>
    <w:basedOn w:val="Normal"/>
    <w:uiPriority w:val="34"/>
    <w:qFormat/>
    <w:rsid w:val="00CF3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E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B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E6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phel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Hiller</dc:creator>
  <cp:keywords/>
  <dc:description/>
  <cp:lastModifiedBy>Marjorie Hiller</cp:lastModifiedBy>
  <cp:revision>3</cp:revision>
  <cp:lastPrinted>2022-06-07T15:12:00Z</cp:lastPrinted>
  <dcterms:created xsi:type="dcterms:W3CDTF">2022-06-07T15:11:00Z</dcterms:created>
  <dcterms:modified xsi:type="dcterms:W3CDTF">2022-06-07T15:15:00Z</dcterms:modified>
</cp:coreProperties>
</file>